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E20EB0" w:rsidRDefault="00E20EB0">
      <w:r>
        <w:t xml:space="preserve">        </w:t>
      </w:r>
      <w:r w:rsidR="004B5CE9"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48.5pt;height:54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font-weight:bold;font-style:italic;v-text-kern:t" trim="t" fitpath="t" string="Школа под микроскопом"/>
          </v:shape>
        </w:pict>
      </w:r>
    </w:p>
    <w:p w:rsidR="00E20EB0" w:rsidRDefault="004B5CE9" w:rsidP="00E20EB0">
      <w:r>
        <w:rPr>
          <w:noProof/>
          <w:lang w:eastAsia="ru-RU"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_x0000_s1027" type="#_x0000_t108" style="position:absolute;margin-left:284.7pt;margin-top:234.3pt;width:166.15pt;height:60pt;z-index:251659264" fillcolor="white [3201]" strokecolor="#fabf8f [1945]" strokeweight="1pt">
            <v:fill color2="#fbd4b4 [1305]" focusposition="1" focussize="" focus="100%" type="gradient"/>
            <v:shadow on="t" color="#974706 [1609]" opacity=".5" offset="-6pt,-6pt"/>
            <v:textbox style="mso-next-textbox:#_x0000_s1027">
              <w:txbxContent>
                <w:p w:rsidR="00E20EB0" w:rsidRPr="00AF64E3" w:rsidRDefault="00E20EB0" w:rsidP="00E20EB0">
                  <w:pPr>
                    <w:rPr>
                      <w:b/>
                    </w:rPr>
                  </w:pPr>
                  <w:r>
                    <w:t xml:space="preserve">        </w:t>
                  </w:r>
                  <w:r w:rsidR="008272C1">
                    <w:rPr>
                      <w:b/>
                    </w:rPr>
                    <w:t>Январь</w:t>
                  </w:r>
                </w:p>
                <w:p w:rsidR="00E20EB0" w:rsidRPr="00AF64E3" w:rsidRDefault="00E20EB0" w:rsidP="00E20EB0">
                  <w:pPr>
                    <w:rPr>
                      <w:b/>
                    </w:rPr>
                  </w:pPr>
                  <w:r w:rsidRPr="00AF64E3">
                    <w:rPr>
                      <w:b/>
                    </w:rPr>
                    <w:t xml:space="preserve">       </w:t>
                  </w:r>
                  <w:r>
                    <w:rPr>
                      <w:b/>
                    </w:rPr>
                    <w:t xml:space="preserve">   </w:t>
                  </w:r>
                  <w:r w:rsidR="008272C1">
                    <w:rPr>
                      <w:b/>
                    </w:rPr>
                    <w:t>2018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_x0000_s1026" style="position:absolute;margin-left:9.45pt;margin-top:5.55pt;width:122.25pt;height:1in;z-index:251658240" fillcolor="white [3201]" strokecolor="#fabf8f [1945]" strokeweight="1pt">
            <v:fill color2="#fbd4b4 [1305]" focusposition="1" focussize="" focus="100%" type="gradient"/>
            <v:shadow on="t" color="#974706 [1609]" opacity=".5" offset="-6pt,-6pt"/>
            <v:textbox style="mso-next-textbox:#_x0000_s1026">
              <w:txbxContent>
                <w:p w:rsidR="00C06294" w:rsidRPr="00106CED" w:rsidRDefault="00C06294" w:rsidP="00E20EB0">
                  <w:pPr>
                    <w:rPr>
                      <w:b/>
                      <w:color w:val="002060"/>
                      <w:sz w:val="20"/>
                      <w:szCs w:val="20"/>
                    </w:rPr>
                  </w:pPr>
                  <w:r w:rsidRPr="00106CED">
                    <w:rPr>
                      <w:b/>
                      <w:color w:val="002060"/>
                    </w:rPr>
                    <w:t xml:space="preserve">    МБОУ ООШ п. Калининский</w:t>
                  </w:r>
                </w:p>
                <w:p w:rsidR="00C06294" w:rsidRPr="008259B4" w:rsidRDefault="00C06294" w:rsidP="00E20EB0">
                  <w:pPr>
                    <w:rPr>
                      <w:b/>
                    </w:rPr>
                  </w:pPr>
                </w:p>
                <w:p w:rsidR="00E20EB0" w:rsidRDefault="00E20EB0" w:rsidP="00E20EB0"/>
              </w:txbxContent>
            </v:textbox>
          </v:oval>
        </w:pict>
      </w:r>
      <w:r w:rsidR="00E20EB0" w:rsidRPr="00E20EB0">
        <w:rPr>
          <w:noProof/>
          <w:lang w:eastAsia="ru-RU"/>
        </w:rPr>
        <w:drawing>
          <wp:inline distT="0" distB="0" distL="0" distR="0">
            <wp:extent cx="5740400" cy="3771900"/>
            <wp:effectExtent l="19050" t="0" r="0" b="0"/>
            <wp:docPr id="3" name="Рисунок 2" descr="C:\Users\УЧИТЕЛЬ\Desktop\DSC_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DSC_03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EB0" w:rsidRDefault="00E20EB0" w:rsidP="00106CED">
      <w:r w:rsidRPr="00106CED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t xml:space="preserve">« </w:t>
      </w:r>
      <w:r w:rsidR="00A209A1" w:rsidRPr="00106CED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t>Школа под микроско</w:t>
      </w:r>
      <w:r w:rsidRPr="00106CED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t>пом»-</w:t>
      </w:r>
      <w:r w:rsidRPr="00106CE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это школьная газета, которая отражает жизнь нашей школы, вопросы волнующие</w:t>
      </w:r>
      <w:r w:rsidR="00A209A1" w:rsidRPr="00106CE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</w:t>
      </w:r>
      <w:r w:rsidRPr="00106CE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современных ребят, их увлечения, творческие работы.</w: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369570</wp:posOffset>
            </wp:positionV>
            <wp:extent cx="1193800" cy="1105535"/>
            <wp:effectExtent l="114300" t="95250" r="82550" b="94615"/>
            <wp:wrapSquare wrapText="bothSides"/>
            <wp:docPr id="7" name="Рисунок 2" descr="C:\Users\УЧИТЕЛЬ\Desktop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2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630742">
                      <a:off x="0" y="0"/>
                      <a:ext cx="1193800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E20EB0" w:rsidRDefault="004B5CE9" w:rsidP="00E20EB0">
      <w:r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margin-left:36.45pt;margin-top:94.45pt;width:395.25pt;height:202.35pt;z-index:251662336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E20EB0" w:rsidRDefault="00E20EB0" w:rsidP="00E20EB0">
                  <w:pPr>
                    <w:rPr>
                      <w:b/>
                    </w:rPr>
                  </w:pPr>
                  <w:r>
                    <w:t xml:space="preserve">                                       </w:t>
                  </w:r>
                  <w:r w:rsidR="000E0A7E">
                    <w:t xml:space="preserve">      </w:t>
                  </w:r>
                  <w:r>
                    <w:t xml:space="preserve"> </w:t>
                  </w:r>
                  <w:r>
                    <w:rPr>
                      <w:b/>
                    </w:rPr>
                    <w:t>В этом номере:</w:t>
                  </w:r>
                </w:p>
                <w:p w:rsidR="00212747" w:rsidRDefault="00A425D2" w:rsidP="00E21A92">
                  <w:pPr>
                    <w:pStyle w:val="a5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>
                    <w:rPr>
                      <w:b/>
                    </w:rPr>
                    <w:t>75-летие освобождения Моздока</w:t>
                  </w:r>
                  <w:r w:rsidR="00FE0B2C">
                    <w:rPr>
                      <w:b/>
                    </w:rPr>
                    <w:t xml:space="preserve"> .</w:t>
                  </w:r>
                </w:p>
                <w:p w:rsidR="00212747" w:rsidRDefault="00212747" w:rsidP="00E21A92">
                  <w:pPr>
                    <w:pStyle w:val="a5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>
                    <w:rPr>
                      <w:b/>
                    </w:rPr>
                    <w:t xml:space="preserve">Открытое занятие в средней группе </w:t>
                  </w:r>
                </w:p>
                <w:p w:rsidR="00E21A92" w:rsidRPr="00E21A92" w:rsidRDefault="00212747" w:rsidP="00E74A1E">
                  <w:pPr>
                    <w:pStyle w:val="a5"/>
                    <w:rPr>
                      <w:b/>
                    </w:rPr>
                  </w:pPr>
                  <w:r>
                    <w:rPr>
                      <w:b/>
                    </w:rPr>
                    <w:t>структурного подразделения «Мишутка».</w:t>
                  </w:r>
                </w:p>
                <w:p w:rsidR="00DF218B" w:rsidRPr="000E0A7E" w:rsidRDefault="00212747" w:rsidP="000E0A7E">
                  <w:pPr>
                    <w:pStyle w:val="a5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>
                    <w:rPr>
                      <w:b/>
                    </w:rPr>
                    <w:t>День молодого избирателя.</w:t>
                  </w:r>
                  <w:r w:rsidR="000E0A7E">
                    <w:rPr>
                      <w:b/>
                    </w:rPr>
                    <w:t xml:space="preserve">                          </w:t>
                  </w:r>
                  <w:r w:rsidR="000E0A7E" w:rsidRPr="000E0A7E">
                    <w:rPr>
                      <w:b/>
                    </w:rPr>
                    <w:t xml:space="preserve">                                                   </w:t>
                  </w:r>
                </w:p>
                <w:p w:rsidR="00DF218B" w:rsidRDefault="00212747" w:rsidP="00DF218B">
                  <w:pPr>
                    <w:pStyle w:val="a5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>
                    <w:rPr>
                      <w:b/>
                    </w:rPr>
                    <w:t>День открытых дверей.</w:t>
                  </w:r>
                </w:p>
                <w:p w:rsidR="00212747" w:rsidRDefault="00212747" w:rsidP="00DF218B">
                  <w:pPr>
                    <w:pStyle w:val="a5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>
                    <w:rPr>
                      <w:b/>
                    </w:rPr>
                    <w:t xml:space="preserve">Конкурс-выставка плакатов </w:t>
                  </w:r>
                </w:p>
                <w:p w:rsidR="00212747" w:rsidRDefault="00212747" w:rsidP="00212747">
                  <w:pPr>
                    <w:pStyle w:val="a5"/>
                    <w:rPr>
                      <w:b/>
                    </w:rPr>
                  </w:pPr>
                  <w:r>
                    <w:rPr>
                      <w:b/>
                    </w:rPr>
                    <w:t>«Долой все вредные привычки!</w:t>
                  </w:r>
                </w:p>
                <w:p w:rsidR="00212747" w:rsidRDefault="00212747" w:rsidP="00212747">
                  <w:pPr>
                    <w:pStyle w:val="a5"/>
                    <w:rPr>
                      <w:b/>
                    </w:rPr>
                  </w:pPr>
                  <w:r>
                    <w:rPr>
                      <w:b/>
                    </w:rPr>
                    <w:t>Наш выбор-спорт и красота!»</w:t>
                  </w:r>
                </w:p>
                <w:p w:rsidR="00E21A92" w:rsidRPr="00DF218B" w:rsidRDefault="00E21A92" w:rsidP="00E21A92">
                  <w:pPr>
                    <w:pStyle w:val="a5"/>
                    <w:rPr>
                      <w:b/>
                    </w:rPr>
                  </w:pPr>
                </w:p>
                <w:p w:rsidR="00E20EB0" w:rsidRPr="00DC0AD2" w:rsidRDefault="00E20EB0" w:rsidP="00E20EB0">
                  <w:pPr>
                    <w:pStyle w:val="a5"/>
                    <w:rPr>
                      <w:b/>
                    </w:rPr>
                  </w:pPr>
                </w:p>
              </w:txbxContent>
            </v:textbox>
          </v:shape>
        </w:pict>
      </w:r>
      <w:r w:rsidR="00E20EB0" w:rsidRPr="00E20EB0">
        <w:rPr>
          <w:noProof/>
          <w:lang w:eastAsia="ru-RU"/>
        </w:rPr>
        <w:drawing>
          <wp:inline distT="0" distB="0" distL="0" distR="0">
            <wp:extent cx="1512847" cy="1090082"/>
            <wp:effectExtent l="133350" t="190500" r="125453" b="167218"/>
            <wp:docPr id="5" name="Рисунок 9" descr="C:\Users\УЧИТЕЛЬ\Desktop\картинки\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картинки\6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0646591">
                      <a:off x="0" y="0"/>
                      <a:ext cx="1512847" cy="1090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EB0" w:rsidRDefault="00E20EB0" w:rsidP="00E20EB0"/>
    <w:p w:rsidR="00E20EB0" w:rsidRPr="00E20EB0" w:rsidRDefault="00E20EB0" w:rsidP="00E20EB0"/>
    <w:p w:rsidR="00E20EB0" w:rsidRPr="00E20EB0" w:rsidRDefault="00E20EB0" w:rsidP="00E20EB0"/>
    <w:p w:rsidR="00E20EB0" w:rsidRDefault="00E20EB0" w:rsidP="00E20EB0"/>
    <w:p w:rsidR="00212747" w:rsidRDefault="00212747" w:rsidP="00E20EB0">
      <w:pPr>
        <w:tabs>
          <w:tab w:val="left" w:pos="7635"/>
        </w:tabs>
      </w:pPr>
    </w:p>
    <w:p w:rsidR="00212747" w:rsidRDefault="00212747" w:rsidP="00E20EB0">
      <w:pPr>
        <w:tabs>
          <w:tab w:val="left" w:pos="7635"/>
        </w:tabs>
      </w:pPr>
    </w:p>
    <w:p w:rsidR="00E20EB0" w:rsidRDefault="00E20EB0" w:rsidP="00E20EB0">
      <w:pPr>
        <w:tabs>
          <w:tab w:val="left" w:pos="7635"/>
        </w:tabs>
      </w:pPr>
      <w:r>
        <w:tab/>
      </w:r>
    </w:p>
    <w:p w:rsidR="00212747" w:rsidRPr="008272C1" w:rsidRDefault="00E20EB0" w:rsidP="00212747">
      <w:pPr>
        <w:pStyle w:val="ad"/>
        <w:jc w:val="center"/>
        <w:rPr>
          <w:b/>
          <w:color w:val="002060"/>
        </w:rPr>
      </w:pPr>
      <w:r w:rsidRPr="008272C1">
        <w:rPr>
          <w:b/>
          <w:color w:val="002060"/>
        </w:rPr>
        <w:t xml:space="preserve">Периодическое издание Муниципального </w:t>
      </w:r>
      <w:r w:rsidR="00212747" w:rsidRPr="008272C1">
        <w:rPr>
          <w:b/>
          <w:color w:val="002060"/>
        </w:rPr>
        <w:t>общеобразовательного учреждения-</w:t>
      </w:r>
    </w:p>
    <w:p w:rsidR="00E20EB0" w:rsidRPr="008272C1" w:rsidRDefault="00E20EB0" w:rsidP="00212747">
      <w:pPr>
        <w:pStyle w:val="ad"/>
        <w:jc w:val="center"/>
        <w:rPr>
          <w:b/>
          <w:color w:val="002060"/>
        </w:rPr>
      </w:pPr>
      <w:r w:rsidRPr="008272C1">
        <w:rPr>
          <w:b/>
          <w:color w:val="002060"/>
        </w:rPr>
        <w:t>основной общеобразовательной школы п. Калининский.</w:t>
      </w:r>
    </w:p>
    <w:p w:rsidR="00212747" w:rsidRPr="00212747" w:rsidRDefault="00212747" w:rsidP="00212747">
      <w:pPr>
        <w:pStyle w:val="ad"/>
        <w:jc w:val="center"/>
        <w:rPr>
          <w:color w:val="002060"/>
        </w:rPr>
      </w:pPr>
    </w:p>
    <w:p w:rsidR="00A425D2" w:rsidRPr="00C01CF7" w:rsidRDefault="00A425D2" w:rsidP="00C01CF7">
      <w:pPr>
        <w:ind w:firstLine="851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C01CF7">
        <w:rPr>
          <w:rFonts w:ascii="Times New Roman" w:hAnsi="Times New Roman" w:cs="Times New Roman"/>
          <w:b/>
          <w:color w:val="0070C0"/>
          <w:sz w:val="36"/>
          <w:szCs w:val="36"/>
        </w:rPr>
        <w:lastRenderedPageBreak/>
        <w:t>75-летие освобождения города Моздока</w:t>
      </w:r>
    </w:p>
    <w:p w:rsidR="00A425D2" w:rsidRPr="00C01CF7" w:rsidRDefault="00A425D2" w:rsidP="00C01CF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C01CF7">
        <w:rPr>
          <w:rFonts w:ascii="Times New Roman" w:hAnsi="Times New Roman" w:cs="Times New Roman"/>
          <w:sz w:val="28"/>
          <w:szCs w:val="28"/>
        </w:rPr>
        <w:t>Победа далась очень дорогой ценой. За ней стоят беспримерная самоотверженность солдат и огромные усилия тружеников тыла…</w:t>
      </w:r>
    </w:p>
    <w:p w:rsidR="00A425D2" w:rsidRPr="00A425D2" w:rsidRDefault="00A425D2" w:rsidP="00C01CF7">
      <w:pPr>
        <w:ind w:firstLine="851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01CF7">
        <w:rPr>
          <w:rFonts w:ascii="Times New Roman" w:hAnsi="Times New Roman" w:cs="Times New Roman"/>
          <w:sz w:val="28"/>
          <w:szCs w:val="28"/>
        </w:rPr>
        <w:t>Лето 1942 года. Фашистское командование повело наступление на Северный Кавказ. Отсутствие второго фронта позволило ему сосредоточить на южном крыле советско-германского фронта крупную группировку войск «Юг» в составе двух групп армий – «А» и «Б». План вермахта на лето 42-го был определен директивой №41 от 5 апреля 1942 года. Сосредоточив все имеющиеся силы на южном участке, немцы намеревались провести главную операцию с целью захватить нефтяные районы Кавказа и перейти через Кавказский хребет. На шестой день боев под Сталинградом, 23 июля 1942 года, Гитлер утвердил директиву №45 – план овладения Кавказом (операция «Эдельвейс»). Для вторжения на Кавказ из группы «Юг» была выделена группа армий «А» - 1167 тысяч солдат, 1130 танков, 4540 орудий и минометов, до 1000 боевых самолетов – под командованием генерал-фельдмаршала Листа. Соотношение сил в начавшихся кровопролитных сражениях было неравным. В частности, на 25 июля враг превосходил оборонявшиеся советские части в людях в 1,5 раза, в танках – в 9,3 раза, в самолетах – в 7,7 раза. Моздок на пути врага становился тем рубежом, овладев которым он мог продвигаться к бакинской и грозненской нефти. 20 августа 1942 года передовые части танковой армии Клейста вышли в направлении Моздока. В течение трех дней под стенами города шли кровопролитные бои. На три дня враг был остановлен под Моздоком отрядом артиллерийского училища, 26-й запасной стрелковой бригадой. Непосредственно оборону Моздока в эти дни осуществляли воины 11-го Гвардейского корпуса генерал-лейтенанта Ивана Павловича Рослого (этот корпус удостоился высокого звания «Гвардейский» за бои под Моздоком, на Тереке). В состав корпуса входили 8-я, 9-я, 10-я гвардейские бригады. 25 августа танки Клейста ворвались в обезлюдевший фронтовой город. Начались кошмарные дни его оккупации гитлеровцами, длившейся долгих четыре месяца. Захватив Моздок, враг превратил его в опорный пункт для дальнейшего наступления на Грозный. Прорвать оборону наших войск на пути к грозненским нефтяным промыслам – таков был план фашистов. Однако этот кратчайший путь к нефти оказался для оккупантов неожиданно длинным, а для многих из них - и последним.</w:t>
      </w:r>
    </w:p>
    <w:p w:rsidR="00E20EB0" w:rsidRDefault="00A425D2" w:rsidP="0021274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1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66950" cy="1700213"/>
            <wp:effectExtent l="19050" t="0" r="0" b="0"/>
            <wp:docPr id="13" name="Рисунок 2" descr="C:\Users\USER\Desktop\2017-2018\ФОТО школа 17-18\Цветное\IMG_20171206_08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7-2018\ФОТО школа 17-18\Цветное\IMG_20171206_0847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206" cy="170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b/>
          <w:bCs/>
          <w:sz w:val="18"/>
          <w:lang w:eastAsia="ru-RU"/>
        </w:rPr>
        <w:t xml:space="preserve">  </w:t>
      </w:r>
      <w:r w:rsidR="00C01CF7">
        <w:rPr>
          <w:rFonts w:ascii="Verdana" w:eastAsia="Times New Roman" w:hAnsi="Verdana" w:cs="Times New Roman"/>
          <w:b/>
          <w:bCs/>
          <w:sz w:val="18"/>
          <w:lang w:eastAsia="ru-RU"/>
        </w:rPr>
        <w:t xml:space="preserve">                             </w:t>
      </w:r>
      <w:r>
        <w:rPr>
          <w:rFonts w:ascii="Verdana" w:eastAsia="Times New Roman" w:hAnsi="Verdana" w:cs="Times New Roman"/>
          <w:b/>
          <w:bCs/>
          <w:noProof/>
          <w:sz w:val="18"/>
          <w:lang w:eastAsia="ru-RU"/>
        </w:rPr>
        <w:drawing>
          <wp:inline distT="0" distB="0" distL="0" distR="0">
            <wp:extent cx="2247900" cy="1685926"/>
            <wp:effectExtent l="19050" t="0" r="0" b="0"/>
            <wp:docPr id="15" name="Рисунок 3" descr="C:\Users\USER\Desktop\2017-2018\ФОТО школа 17-18\Цветное\IMG_20171206_08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7-2018\ФОТО школа 17-18\Цветное\IMG_20171206_0848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354" cy="168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CF7" w:rsidRPr="00C01CF7" w:rsidRDefault="00C01CF7" w:rsidP="00C01CF7">
      <w:pPr>
        <w:pStyle w:val="ad"/>
        <w:ind w:firstLine="426"/>
        <w:rPr>
          <w:rFonts w:ascii="Times New Roman" w:hAnsi="Times New Roman" w:cs="Times New Roman"/>
          <w:sz w:val="28"/>
          <w:szCs w:val="28"/>
        </w:rPr>
      </w:pPr>
      <w:r w:rsidRPr="00C01CF7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425D2" w:rsidRPr="00C01CF7">
        <w:rPr>
          <w:rFonts w:ascii="Times New Roman" w:hAnsi="Times New Roman" w:cs="Times New Roman"/>
          <w:sz w:val="28"/>
          <w:szCs w:val="28"/>
        </w:rPr>
        <w:t xml:space="preserve">30.01.2018 г. прошло </w:t>
      </w:r>
      <w:r w:rsidR="00A425D2" w:rsidRPr="00C01CF7">
        <w:rPr>
          <w:rFonts w:ascii="Times New Roman" w:hAnsi="Times New Roman" w:cs="Times New Roman"/>
          <w:b/>
          <w:color w:val="0070C0"/>
          <w:sz w:val="28"/>
          <w:szCs w:val="28"/>
        </w:rPr>
        <w:t>открытое занятие в средней группе</w:t>
      </w:r>
      <w:r w:rsidR="00A425D2" w:rsidRPr="00C01CF7">
        <w:rPr>
          <w:rFonts w:ascii="Times New Roman" w:hAnsi="Times New Roman" w:cs="Times New Roman"/>
          <w:sz w:val="28"/>
          <w:szCs w:val="28"/>
        </w:rPr>
        <w:t xml:space="preserve"> нашего детского садика. (Провела занятие Назимова Гулдана Салимовна.)</w:t>
      </w:r>
    </w:p>
    <w:p w:rsidR="00220BA1" w:rsidRPr="00C01CF7" w:rsidRDefault="00220BA1" w:rsidP="00C01CF7">
      <w:pPr>
        <w:pStyle w:val="ad"/>
        <w:ind w:firstLine="426"/>
        <w:rPr>
          <w:rFonts w:ascii="Times New Roman" w:hAnsi="Times New Roman" w:cs="Times New Roman"/>
          <w:sz w:val="28"/>
          <w:szCs w:val="28"/>
        </w:rPr>
      </w:pPr>
      <w:r w:rsidRPr="00C01CF7">
        <w:rPr>
          <w:rFonts w:ascii="Times New Roman" w:hAnsi="Times New Roman" w:cs="Times New Roman"/>
          <w:sz w:val="28"/>
          <w:szCs w:val="28"/>
        </w:rPr>
        <w:t xml:space="preserve">Во время занятия была задействована доска, использованы наглядные материалы. Ребята соблюдали учебную дисциплину (что очень порадовало) – видна ежедневная кропотливая работа воспитателя. Дети незаметно для себя, в процессе игры, считали, вычитали и складывали, решали разного рода логические задачи. Это занятие позволило обобщить и закрепить знания детей по всему пройденному материалу, развивать умение считать, сравнивать числа, решать примеры, задачи и писать графические диктанты. У ребят правильно выстроена учебная деятельность, без агрессивной конкуренции, дружелюбно и свободно, что является несомненной заслугой </w:t>
      </w:r>
      <w:r w:rsidR="00106CED">
        <w:rPr>
          <w:rFonts w:ascii="Times New Roman" w:hAnsi="Times New Roman" w:cs="Times New Roman"/>
          <w:sz w:val="28"/>
          <w:szCs w:val="28"/>
        </w:rPr>
        <w:t>Гулданы Салимовны</w:t>
      </w:r>
      <w:r w:rsidRPr="00C01CF7">
        <w:rPr>
          <w:rFonts w:ascii="Times New Roman" w:hAnsi="Times New Roman" w:cs="Times New Roman"/>
          <w:sz w:val="28"/>
          <w:szCs w:val="28"/>
        </w:rPr>
        <w:t>. Она мягко управляет процессом познания, развивая творческие способности самих детей.</w:t>
      </w:r>
    </w:p>
    <w:p w:rsidR="00220BA1" w:rsidRPr="00C01CF7" w:rsidRDefault="00220BA1" w:rsidP="00C01CF7"/>
    <w:p w:rsidR="00C01CF7" w:rsidRDefault="00C01CF7" w:rsidP="00C01CF7">
      <w:r w:rsidRPr="00C01CF7">
        <w:t xml:space="preserve">        </w:t>
      </w:r>
      <w:r w:rsidR="00220BA1" w:rsidRPr="00C01CF7">
        <w:rPr>
          <w:noProof/>
          <w:lang w:eastAsia="ru-RU"/>
        </w:rPr>
        <w:drawing>
          <wp:inline distT="0" distB="0" distL="0" distR="0">
            <wp:extent cx="2133600" cy="2133600"/>
            <wp:effectExtent l="19050" t="0" r="0" b="0"/>
            <wp:docPr id="16" name="Рисунок 4" descr="http://kalininski.alaniyaschool.ru/images/sckalininski_new/Ta4803de066ae1b1834d4c38cffabec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lininski.alaniyaschool.ru/images/sckalininski_new/Ta4803de066ae1b1834d4c38cffabecd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1CF7">
        <w:t xml:space="preserve">                      </w:t>
      </w:r>
      <w:r w:rsidRPr="00C01CF7">
        <w:rPr>
          <w:noProof/>
          <w:lang w:eastAsia="ru-RU"/>
        </w:rPr>
        <w:drawing>
          <wp:inline distT="0" distB="0" distL="0" distR="0">
            <wp:extent cx="2095500" cy="2095500"/>
            <wp:effectExtent l="19050" t="0" r="0" b="0"/>
            <wp:docPr id="17" name="Рисунок 7" descr="http://kalininski.alaniyaschool.ru/images/sckalininski_new/Ta35bde9bb1ce5af22945a6a522d511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alininski.alaniyaschool.ru/images/sckalininski_new/Ta35bde9bb1ce5af22945a6a522d511b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1CF7">
        <w:t xml:space="preserve"> </w:t>
      </w:r>
    </w:p>
    <w:p w:rsidR="00C01CF7" w:rsidRPr="00C01CF7" w:rsidRDefault="00C01CF7" w:rsidP="00C01CF7"/>
    <w:p w:rsidR="00220BA1" w:rsidRDefault="00C01CF7" w:rsidP="00C01CF7">
      <w:pPr>
        <w:jc w:val="center"/>
      </w:pPr>
      <w:r w:rsidRPr="00C01CF7">
        <w:rPr>
          <w:noProof/>
          <w:lang w:eastAsia="ru-RU"/>
        </w:rPr>
        <w:drawing>
          <wp:inline distT="0" distB="0" distL="0" distR="0">
            <wp:extent cx="1943100" cy="1943100"/>
            <wp:effectExtent l="19050" t="0" r="0" b="0"/>
            <wp:docPr id="18" name="Рисунок 10" descr="http://kalininski.alaniyaschool.ru/images/sckalininski_new/T66f357d5d31e9e55e3c3ff34f41be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alininski.alaniyaschool.ru/images/sckalininski_new/T66f357d5d31e9e55e3c3ff34f41be2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CF7" w:rsidRDefault="00C01CF7" w:rsidP="00C01CF7">
      <w:pPr>
        <w:jc w:val="center"/>
      </w:pPr>
    </w:p>
    <w:p w:rsidR="00C01CF7" w:rsidRPr="00C01CF7" w:rsidRDefault="00C01CF7" w:rsidP="00C01CF7"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19" name="Рисунок 13" descr="http://kalininski.alaniyaschool.ru/images/sckalininski_new/Ta4803de066ae1b1834d4c38cffabec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alininski.alaniyaschool.ru/images/sckalininski_new/Ta4803de066ae1b1834d4c38cffabecd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>
            <wp:extent cx="1905000" cy="1905000"/>
            <wp:effectExtent l="19050" t="0" r="0" b="0"/>
            <wp:docPr id="20" name="Рисунок 16" descr="http://kalininski.alaniyaschool.ru/images/sckalininski_new/T9e720b14bb2a32a442d402710e1dae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alininski.alaniyaschool.ru/images/sckalininski_new/T9e720b14bb2a32a442d402710e1dae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CF7" w:rsidRPr="00C01CF7" w:rsidRDefault="00C01CF7" w:rsidP="00C01CF7"/>
    <w:p w:rsidR="00E50CB1" w:rsidRDefault="00E50CB1" w:rsidP="00E50CB1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E50CB1">
        <w:rPr>
          <w:rFonts w:ascii="Times New Roman" w:hAnsi="Times New Roman" w:cs="Times New Roman"/>
          <w:b/>
          <w:color w:val="0070C0"/>
          <w:sz w:val="40"/>
          <w:szCs w:val="40"/>
        </w:rPr>
        <w:lastRenderedPageBreak/>
        <w:t>День молодого избирателя</w:t>
      </w:r>
    </w:p>
    <w:p w:rsidR="00E50CB1" w:rsidRDefault="00E50CB1" w:rsidP="00E50CB1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 w:rsidRPr="00E50CB1">
        <w:rPr>
          <w:rFonts w:ascii="Times New Roman" w:hAnsi="Times New Roman" w:cs="Times New Roman"/>
          <w:sz w:val="28"/>
          <w:szCs w:val="28"/>
        </w:rPr>
        <w:t>С 5 по 15 февраля территориальной избирательной комиссией Моздокского района проводился "День открытых дверей " в рамках " Дня молодого избирателя". 8 февраля обучающиеся 8-9 классов посетили данное мероприятие. Проводимое мероприятие направлено на ознакомление молодых и будущих избирателей с законодательством о выборах и референдуме, на привлечение внимания к выборам, на повышение социальной и электоральной активности и гражданской ответственности молодых людей.</w:t>
      </w:r>
    </w:p>
    <w:p w:rsidR="00E50CB1" w:rsidRDefault="00E50CB1" w:rsidP="00E50CB1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</w:p>
    <w:p w:rsidR="00E50CB1" w:rsidRDefault="00E50CB1" w:rsidP="00E50CB1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43125" cy="2143125"/>
            <wp:effectExtent l="19050" t="0" r="9525" b="0"/>
            <wp:docPr id="21" name="Рисунок 19" descr="http://kalininski.alaniyaschool.ru/images/sckalininski_new/T182ac208ffc13acc1abadcafff9a3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alininski.alaniyaschool.ru/images/sckalininski_new/T182ac208ffc13acc1abadcafff9a38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>
            <wp:extent cx="2095500" cy="2095500"/>
            <wp:effectExtent l="19050" t="0" r="0" b="0"/>
            <wp:docPr id="22" name="Рисунок 22" descr="http://kalininski.alaniyaschool.ru/images/sckalininski_new/T1efa8495ba7bdebaadc35d6dc25c12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alininski.alaniyaschool.ru/images/sckalininski_new/T1efa8495ba7bdebaadc35d6dc25c12af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CB1" w:rsidRDefault="00E50CB1" w:rsidP="00E50CB1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</w:p>
    <w:p w:rsidR="00E50CB1" w:rsidRPr="00E50CB1" w:rsidRDefault="00E50CB1" w:rsidP="00E50CB1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</w:p>
    <w:p w:rsidR="00E50CB1" w:rsidRDefault="00E50CB1" w:rsidP="00E50CB1">
      <w:pPr>
        <w:pStyle w:val="ad"/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2362200" cy="2362200"/>
            <wp:effectExtent l="19050" t="0" r="0" b="0"/>
            <wp:docPr id="25" name="Рисунок 25" descr="http://kalininski.alaniyaschool.ru/images/sckalininski_new/Ta7a85819960cab25f52122589b8c2d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alininski.alaniyaschool.ru/images/sckalininski_new/Ta7a85819960cab25f52122589b8c2de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6B8A">
        <w:t xml:space="preserve">    </w:t>
      </w:r>
    </w:p>
    <w:p w:rsidR="00E50CB1" w:rsidRDefault="00E50CB1" w:rsidP="00E50CB1">
      <w:pPr>
        <w:pStyle w:val="ad"/>
        <w:ind w:firstLine="567"/>
        <w:jc w:val="center"/>
      </w:pPr>
    </w:p>
    <w:p w:rsidR="00E50CB1" w:rsidRDefault="00826B8A" w:rsidP="00E50CB1">
      <w:pPr>
        <w:pStyle w:val="ad"/>
        <w:ind w:firstLine="567"/>
        <w:jc w:val="center"/>
      </w:pPr>
      <w:r>
        <w:t xml:space="preserve">  </w:t>
      </w:r>
    </w:p>
    <w:p w:rsidR="0052593F" w:rsidRPr="00E50CB1" w:rsidRDefault="00826B8A" w:rsidP="00E50CB1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E50CB1">
        <w:rPr>
          <w:noProof/>
          <w:lang w:eastAsia="ru-RU"/>
        </w:rPr>
        <w:drawing>
          <wp:inline distT="0" distB="0" distL="0" distR="0">
            <wp:extent cx="2105025" cy="2105025"/>
            <wp:effectExtent l="19050" t="0" r="9525" b="0"/>
            <wp:docPr id="28" name="Рисунок 28" descr="http://kalininski.alaniyaschool.ru/images/sckalininski_new/Ta72d047a5c95a323e590891378ecf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kalininski.alaniyaschool.ru/images/sckalininski_new/Ta72d047a5c95a323e590891378ecf2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E50CB1">
        <w:t xml:space="preserve">                                           </w:t>
      </w:r>
      <w:r w:rsidR="00E50CB1">
        <w:rPr>
          <w:noProof/>
          <w:lang w:eastAsia="ru-RU"/>
        </w:rPr>
        <w:drawing>
          <wp:inline distT="0" distB="0" distL="0" distR="0">
            <wp:extent cx="2105025" cy="2105025"/>
            <wp:effectExtent l="19050" t="0" r="9525" b="0"/>
            <wp:docPr id="31" name="Рисунок 31" descr="http://kalininski.alaniyaschool.ru/images/sckalininski_new/Tf6662f504d6a65b14f467b4aad771e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kalininski.alaniyaschool.ru/images/sckalininski_new/Tf6662f504d6a65b14f467b4aad771e9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0CB1">
        <w:t xml:space="preserve">         </w:t>
      </w:r>
    </w:p>
    <w:p w:rsidR="00826B8A" w:rsidRDefault="00826B8A" w:rsidP="0052593F">
      <w:pPr>
        <w:tabs>
          <w:tab w:val="left" w:pos="7635"/>
        </w:tabs>
      </w:pPr>
    </w:p>
    <w:p w:rsidR="00E50CB1" w:rsidRDefault="00E50CB1" w:rsidP="0052593F">
      <w:pPr>
        <w:tabs>
          <w:tab w:val="left" w:pos="7635"/>
        </w:tabs>
      </w:pPr>
    </w:p>
    <w:p w:rsidR="00E50CB1" w:rsidRDefault="00E50CB1" w:rsidP="00E50CB1">
      <w:pPr>
        <w:pStyle w:val="ad"/>
        <w:ind w:firstLine="709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E50CB1">
        <w:rPr>
          <w:rFonts w:ascii="Times New Roman" w:hAnsi="Times New Roman" w:cs="Times New Roman"/>
          <w:b/>
          <w:color w:val="0070C0"/>
          <w:sz w:val="40"/>
          <w:szCs w:val="40"/>
        </w:rPr>
        <w:lastRenderedPageBreak/>
        <w:t>День Российской науки</w:t>
      </w:r>
    </w:p>
    <w:p w:rsidR="00E50CB1" w:rsidRPr="00E50CB1" w:rsidRDefault="00E50CB1" w:rsidP="00E50CB1">
      <w:pPr>
        <w:pStyle w:val="ad"/>
        <w:ind w:firstLine="709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E50CB1" w:rsidRPr="00E50CB1" w:rsidRDefault="00E50CB1" w:rsidP="00E50CB1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E50CB1">
        <w:rPr>
          <w:rFonts w:ascii="Times New Roman" w:hAnsi="Times New Roman" w:cs="Times New Roman"/>
          <w:sz w:val="28"/>
          <w:szCs w:val="28"/>
        </w:rPr>
        <w:t>8 февраля 2018 г. в МБОУ ООШ п. Калининский проведены мероприятия, посвященные Дню Российской науки. В 1 «А» и 1 «Б» классах прошла конференция, посвящённая Дню науки. Воспитанники первых классов делились своими первыми достижениями в различных науках. В 4 классе была проведена игра «Что?Где?Когда?». Дети показали свою эрудицию, логическое и творческое мышление, память и умение работать в команде. В 9 классе прошел урок-семинар, посвященный биографиям великих ученых и их основным трудам. В работе на семинаре задействованы сами школьники. Здесь было интересно, ребята сами преподнесли  друг другу информацию, а учитель выступил  лишь в роли контролирующего.</w:t>
      </w:r>
    </w:p>
    <w:p w:rsidR="00E50CB1" w:rsidRDefault="00E50CB1" w:rsidP="00E50CB1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E50CB1">
        <w:rPr>
          <w:rFonts w:ascii="Times New Roman" w:hAnsi="Times New Roman" w:cs="Times New Roman"/>
          <w:sz w:val="28"/>
          <w:szCs w:val="28"/>
        </w:rPr>
        <w:t>Во всех остальных классах так же проведены беседы, классные часы. </w:t>
      </w:r>
      <w:r w:rsidRPr="00E50CB1">
        <w:rPr>
          <w:rFonts w:ascii="Times New Roman" w:hAnsi="Times New Roman" w:cs="Times New Roman"/>
          <w:sz w:val="28"/>
          <w:szCs w:val="28"/>
        </w:rPr>
        <w:br/>
      </w:r>
    </w:p>
    <w:p w:rsidR="00E50CB1" w:rsidRDefault="00E50CB1" w:rsidP="00E50CB1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19275" cy="1819275"/>
            <wp:effectExtent l="19050" t="0" r="9525" b="0"/>
            <wp:docPr id="34" name="Рисунок 34" descr="http://kalininski.alaniyaschool.ru/images/sckalininski_new/T9d029ceb48864f4d6c0186892e69b4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kalininski.alaniyaschool.ru/images/sckalininski_new/T9d029ceb48864f4d6c0186892e69b49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1800225" cy="1800225"/>
            <wp:effectExtent l="19050" t="0" r="9525" b="0"/>
            <wp:docPr id="37" name="Рисунок 37" descr="http://kalininski.alaniyaschool.ru/images/sckalininski_new/T769675401844b00e9b13c7251c0489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kalininski.alaniyaschool.ru/images/sckalininski_new/T769675401844b00e9b13c7251c0489f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CB1" w:rsidRDefault="00E50CB1" w:rsidP="00E50CB1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E50CB1" w:rsidRDefault="00E50CB1" w:rsidP="00E50CB1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:rsidR="00E50CB1" w:rsidRDefault="00E50CB1" w:rsidP="00E50CB1">
      <w:pPr>
        <w:pStyle w:val="ad"/>
        <w:ind w:firstLine="567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E50CB1">
        <w:rPr>
          <w:rFonts w:ascii="Times New Roman" w:hAnsi="Times New Roman" w:cs="Times New Roman"/>
          <w:b/>
          <w:color w:val="0070C0"/>
          <w:sz w:val="32"/>
          <w:szCs w:val="32"/>
        </w:rPr>
        <w:t>ДЕНЬ ОТКРЫТЫХ ДВЕРЕЙ!</w:t>
      </w:r>
    </w:p>
    <w:p w:rsidR="00E50CB1" w:rsidRPr="00E50CB1" w:rsidRDefault="00E50CB1" w:rsidP="00E50CB1">
      <w:pPr>
        <w:pStyle w:val="ad"/>
        <w:ind w:firstLine="567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E50CB1" w:rsidRPr="00E50CB1" w:rsidRDefault="00E50CB1" w:rsidP="00E50CB1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 w:rsidRPr="00E50CB1">
        <w:rPr>
          <w:rFonts w:ascii="Times New Roman" w:hAnsi="Times New Roman" w:cs="Times New Roman"/>
          <w:sz w:val="28"/>
          <w:szCs w:val="28"/>
        </w:rPr>
        <w:t>19 февраля 2018 года  МБОУ ООШ п. Калининский радушно распахнула свои двери для родителей и гостей. В школе прошел День открытых дверей. Проведение таких мероприятий позволяет образовательному учреждению стать более доступным для взаимодействия с родителями обучающихся и способствует укреплению связей с родительской общественностью. Такое ответственное и волнительное дело – рассказать родителям о работе школы, показать использование современных образовательных технологий как средства достижения нового качества образования. В этот день действительно все двери были открыты, а сердца преподавателей и администрации школы – распахнуты.Увидев работу школы «изнутри», родители остались довольны и высказали слова благодарности администрации и педагогам школы.Равнодушным не остался никто! Об этом свидетельствуют отзывы родителей нашей школы!</w:t>
      </w:r>
    </w:p>
    <w:p w:rsidR="00E50CB1" w:rsidRPr="00E50CB1" w:rsidRDefault="00E50CB1" w:rsidP="00E50CB1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</w:p>
    <w:p w:rsidR="00E50CB1" w:rsidRDefault="00E50CB1" w:rsidP="00E50CB1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14500" cy="1714500"/>
            <wp:effectExtent l="19050" t="0" r="0" b="0"/>
            <wp:docPr id="40" name="Рисунок 40" descr="http://kalininski.alaniyaschool.ru/images/sckalininski_new/T85f93e35c186d961fc322bffb33eac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kalininski.alaniyaschool.ru/images/sckalininski_new/T85f93e35c186d961fc322bffb33eac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714500" cy="1714500"/>
            <wp:effectExtent l="19050" t="0" r="0" b="0"/>
            <wp:docPr id="43" name="Рисунок 43" descr="http://kalininski.alaniyaschool.ru/images/sckalininski_new/Tf7ad024d40e0733c973583d87a6c3f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kalininski.alaniyaschool.ru/images/sckalininski_new/Tf7ad024d40e0733c973583d87a6c3fa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714500" cy="1714500"/>
            <wp:effectExtent l="19050" t="0" r="0" b="0"/>
            <wp:docPr id="46" name="Рисунок 46" descr="http://kalininski.alaniyaschool.ru/images/sckalininski_new/Tcb08ca446a822d611b70e4ae3188bd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kalininski.alaniyaschool.ru/images/sckalininski_new/Tcb08ca446a822d611b70e4ae3188bdc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D0" w:rsidRPr="00C675D0" w:rsidRDefault="00C675D0" w:rsidP="00C675D0">
      <w:pPr>
        <w:pStyle w:val="ad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C675D0">
        <w:rPr>
          <w:rFonts w:ascii="Times New Roman" w:hAnsi="Times New Roman" w:cs="Times New Roman"/>
          <w:b/>
          <w:color w:val="0070C0"/>
          <w:sz w:val="40"/>
          <w:szCs w:val="40"/>
        </w:rPr>
        <w:lastRenderedPageBreak/>
        <w:t>Долой все вредные привычки!</w:t>
      </w:r>
    </w:p>
    <w:p w:rsidR="00C675D0" w:rsidRPr="00C675D0" w:rsidRDefault="00C675D0" w:rsidP="00C675D0">
      <w:pPr>
        <w:pStyle w:val="ad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C675D0">
        <w:rPr>
          <w:rFonts w:ascii="Times New Roman" w:hAnsi="Times New Roman" w:cs="Times New Roman"/>
          <w:b/>
          <w:color w:val="0070C0"/>
          <w:sz w:val="40"/>
          <w:szCs w:val="40"/>
        </w:rPr>
        <w:t>Наш выбор-спорт и красота!</w:t>
      </w:r>
    </w:p>
    <w:p w:rsidR="00C675D0" w:rsidRDefault="00C675D0" w:rsidP="00C675D0">
      <w:pPr>
        <w:pStyle w:val="ad"/>
        <w:rPr>
          <w:rFonts w:ascii="Tahoma" w:hAnsi="Tahoma" w:cs="Tahoma"/>
          <w:color w:val="444444"/>
          <w:sz w:val="18"/>
          <w:szCs w:val="18"/>
        </w:rPr>
      </w:pPr>
    </w:p>
    <w:p w:rsidR="00C675D0" w:rsidRDefault="00C675D0" w:rsidP="00C675D0">
      <w:pPr>
        <w:pStyle w:val="ad"/>
        <w:rPr>
          <w:rFonts w:ascii="Tahoma" w:hAnsi="Tahoma" w:cs="Tahoma"/>
          <w:color w:val="444444"/>
          <w:sz w:val="18"/>
          <w:szCs w:val="18"/>
        </w:rPr>
      </w:pPr>
    </w:p>
    <w:p w:rsidR="00C675D0" w:rsidRDefault="00C675D0" w:rsidP="00C675D0">
      <w:pPr>
        <w:pStyle w:val="ad"/>
        <w:ind w:firstLine="567"/>
        <w:rPr>
          <w:rFonts w:ascii="Times New Roman" w:hAnsi="Times New Roman" w:cs="Times New Roman"/>
          <w:sz w:val="28"/>
        </w:rPr>
      </w:pPr>
      <w:r w:rsidRPr="00C675D0">
        <w:rPr>
          <w:rFonts w:ascii="Times New Roman" w:hAnsi="Times New Roman" w:cs="Times New Roman"/>
          <w:sz w:val="28"/>
        </w:rPr>
        <w:t>В  ОУ прошел конкурс-выставка плакатов «Вредным привычкам – нет!», в котором приняли участие школьники  2-9 классов. Каждый из участников конкурса  высказал своё мнение, воплощая его в художественную форму. </w:t>
      </w:r>
    </w:p>
    <w:p w:rsidR="00C675D0" w:rsidRDefault="00C675D0" w:rsidP="00C675D0">
      <w:pPr>
        <w:pStyle w:val="ad"/>
        <w:ind w:firstLine="567"/>
        <w:rPr>
          <w:rFonts w:ascii="Times New Roman" w:hAnsi="Times New Roman" w:cs="Times New Roman"/>
          <w:sz w:val="28"/>
        </w:rPr>
      </w:pPr>
    </w:p>
    <w:p w:rsidR="00C675D0" w:rsidRDefault="00C675D0" w:rsidP="00C675D0">
      <w:pPr>
        <w:pStyle w:val="a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86100" cy="2314575"/>
            <wp:effectExtent l="19050" t="0" r="0" b="0"/>
            <wp:docPr id="49" name="Рисунок 49" descr="C:\Users\USER\Desktop\Вредные привычки\IMG_20180220_14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Вредные привычки\IMG_20180220_1459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23" cy="231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010964" cy="2681286"/>
            <wp:effectExtent l="361950" t="0" r="332186" b="0"/>
            <wp:docPr id="52" name="Рисунок 52" descr="C:\Users\USER\Desktop\Вредные привычки\IMG_20180220_14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Вредные привычки\IMG_20180220_14575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0964" cy="2681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D0" w:rsidRDefault="00C675D0" w:rsidP="00C675D0">
      <w:pPr>
        <w:pStyle w:val="ad"/>
        <w:rPr>
          <w:rFonts w:ascii="Times New Roman" w:hAnsi="Times New Roman" w:cs="Times New Roman"/>
          <w:sz w:val="28"/>
        </w:rPr>
      </w:pPr>
    </w:p>
    <w:p w:rsidR="00C675D0" w:rsidRDefault="00C675D0" w:rsidP="00C675D0">
      <w:pPr>
        <w:pStyle w:val="ad"/>
        <w:rPr>
          <w:rFonts w:ascii="Times New Roman" w:hAnsi="Times New Roman" w:cs="Times New Roman"/>
          <w:sz w:val="28"/>
        </w:rPr>
      </w:pPr>
    </w:p>
    <w:p w:rsidR="00C675D0" w:rsidRDefault="00C675D0" w:rsidP="00C849DE">
      <w:pPr>
        <w:pStyle w:val="ad"/>
        <w:jc w:val="center"/>
        <w:rPr>
          <w:rFonts w:ascii="Times New Roman" w:hAnsi="Times New Roman" w:cs="Times New Roman"/>
          <w:sz w:val="28"/>
        </w:rPr>
      </w:pPr>
      <w:r w:rsidRPr="00C675D0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486150" cy="2614613"/>
            <wp:effectExtent l="19050" t="0" r="0" b="0"/>
            <wp:docPr id="33" name="Рисунок 51" descr="C:\Users\USER\Desktop\Вредные привычки\IMG_20180220_14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Вредные привычки\IMG_20180220_1458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86853" cy="261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2C1" w:rsidRDefault="008272C1" w:rsidP="00C849DE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272C1" w:rsidRDefault="00C675D0" w:rsidP="00FD5157">
      <w:pPr>
        <w:pStyle w:val="ad"/>
        <w:ind w:firstLine="426"/>
        <w:rPr>
          <w:rFonts w:ascii="Times New Roman" w:hAnsi="Times New Roman" w:cs="Times New Roman"/>
          <w:sz w:val="28"/>
          <w:szCs w:val="28"/>
        </w:rPr>
      </w:pPr>
      <w:r w:rsidRPr="008272C1">
        <w:rPr>
          <w:rFonts w:ascii="Times New Roman" w:hAnsi="Times New Roman" w:cs="Times New Roman"/>
          <w:sz w:val="28"/>
          <w:szCs w:val="28"/>
        </w:rPr>
        <w:t xml:space="preserve"> </w:t>
      </w:r>
      <w:r w:rsidR="008272C1" w:rsidRPr="008272C1">
        <w:rPr>
          <w:rFonts w:ascii="Times New Roman" w:hAnsi="Times New Roman" w:cs="Times New Roman"/>
          <w:sz w:val="28"/>
          <w:szCs w:val="28"/>
        </w:rPr>
        <w:t>В течение всего учебного года в ОУ проводится большая работа по профилактике вредных привычек среди школьников в разных формах: профилактические беседы спе</w:t>
      </w:r>
      <w:r w:rsidR="001126DF">
        <w:rPr>
          <w:rFonts w:ascii="Times New Roman" w:hAnsi="Times New Roman" w:cs="Times New Roman"/>
          <w:sz w:val="28"/>
          <w:szCs w:val="28"/>
        </w:rPr>
        <w:t>циалистов и классных руководителей</w:t>
      </w:r>
      <w:r w:rsidR="008272C1" w:rsidRPr="008272C1">
        <w:rPr>
          <w:rFonts w:ascii="Times New Roman" w:hAnsi="Times New Roman" w:cs="Times New Roman"/>
          <w:sz w:val="28"/>
          <w:szCs w:val="28"/>
        </w:rPr>
        <w:t>,  демонстрация фильмов профилактической направленности, конкурсы рисунков и плакатов. Мы стараемся привить юным гражданам нашей страны здоровый образ жизни.</w:t>
      </w:r>
    </w:p>
    <w:p w:rsidR="00C849DE" w:rsidRDefault="00C675D0" w:rsidP="008272C1">
      <w:pPr>
        <w:pStyle w:val="ad"/>
        <w:rPr>
          <w:b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C849DE" w:rsidRPr="008272C1">
        <w:rPr>
          <w:b/>
        </w:rPr>
        <w:t>С вопросами  и пожеланиями обращаться:</w:t>
      </w:r>
    </w:p>
    <w:p w:rsidR="008272C1" w:rsidRPr="008272C1" w:rsidRDefault="008272C1" w:rsidP="008272C1">
      <w:pPr>
        <w:pStyle w:val="ad"/>
        <w:rPr>
          <w:rFonts w:ascii="Arial" w:hAnsi="Arial" w:cs="Arial"/>
          <w:b/>
          <w:bCs/>
          <w:i/>
          <w:iCs/>
          <w:color w:val="000000" w:themeColor="text1"/>
          <w:shd w:val="clear" w:color="auto" w:fill="FFFFFF"/>
        </w:rPr>
      </w:pPr>
    </w:p>
    <w:tbl>
      <w:tblPr>
        <w:tblStyle w:val="ac"/>
        <w:tblW w:w="0" w:type="auto"/>
        <w:tblLook w:val="04A0"/>
      </w:tblPr>
      <w:tblGrid>
        <w:gridCol w:w="5211"/>
      </w:tblGrid>
      <w:tr w:rsidR="00C849DE" w:rsidRPr="00C849DE" w:rsidTr="003D6BEA">
        <w:trPr>
          <w:trHeight w:val="645"/>
        </w:trPr>
        <w:tc>
          <w:tcPr>
            <w:tcW w:w="5211" w:type="dxa"/>
          </w:tcPr>
          <w:p w:rsidR="00C849DE" w:rsidRPr="00C849DE" w:rsidRDefault="00C849DE" w:rsidP="003D6BEA">
            <w:pPr>
              <w:rPr>
                <w:b/>
                <w:color w:val="002060"/>
                <w:sz w:val="24"/>
                <w:szCs w:val="24"/>
                <w:lang w:eastAsia="ru-RU"/>
              </w:rPr>
            </w:pPr>
            <w:r w:rsidRPr="00C849DE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C849DE">
              <w:rPr>
                <w:b/>
                <w:color w:val="002060"/>
                <w:sz w:val="24"/>
                <w:szCs w:val="24"/>
                <w:lang w:eastAsia="ru-RU"/>
              </w:rPr>
              <w:t>Сайт школы :</w:t>
            </w:r>
            <w:r>
              <w:t xml:space="preserve"> </w:t>
            </w:r>
            <w:r w:rsidRPr="00C849DE">
              <w:rPr>
                <w:b/>
                <w:color w:val="002060"/>
                <w:sz w:val="24"/>
                <w:szCs w:val="24"/>
                <w:lang w:val="en-US" w:eastAsia="ru-RU"/>
              </w:rPr>
              <w:t>http</w:t>
            </w:r>
            <w:r w:rsidRPr="00C849DE">
              <w:rPr>
                <w:b/>
                <w:color w:val="002060"/>
                <w:sz w:val="24"/>
                <w:szCs w:val="24"/>
                <w:lang w:eastAsia="ru-RU"/>
              </w:rPr>
              <w:t>://</w:t>
            </w:r>
            <w:r w:rsidRPr="00C849DE">
              <w:rPr>
                <w:b/>
                <w:color w:val="002060"/>
                <w:sz w:val="24"/>
                <w:szCs w:val="24"/>
                <w:lang w:val="en-US" w:eastAsia="ru-RU"/>
              </w:rPr>
              <w:t>kalininski</w:t>
            </w:r>
            <w:r w:rsidRPr="00C849DE">
              <w:rPr>
                <w:b/>
                <w:color w:val="002060"/>
                <w:sz w:val="24"/>
                <w:szCs w:val="24"/>
                <w:lang w:eastAsia="ru-RU"/>
              </w:rPr>
              <w:t>.</w:t>
            </w:r>
            <w:r w:rsidRPr="00C849DE">
              <w:rPr>
                <w:b/>
                <w:color w:val="002060"/>
                <w:sz w:val="24"/>
                <w:szCs w:val="24"/>
                <w:lang w:val="en-US" w:eastAsia="ru-RU"/>
              </w:rPr>
              <w:t>alaniyaschool</w:t>
            </w:r>
            <w:r w:rsidRPr="00C849DE">
              <w:rPr>
                <w:b/>
                <w:color w:val="002060"/>
                <w:sz w:val="24"/>
                <w:szCs w:val="24"/>
                <w:lang w:eastAsia="ru-RU"/>
              </w:rPr>
              <w:t>.</w:t>
            </w:r>
            <w:r w:rsidRPr="00C849DE">
              <w:rPr>
                <w:b/>
                <w:color w:val="002060"/>
                <w:sz w:val="24"/>
                <w:szCs w:val="24"/>
                <w:lang w:val="en-US" w:eastAsia="ru-RU"/>
              </w:rPr>
              <w:t>ru</w:t>
            </w:r>
          </w:p>
          <w:p w:rsidR="00C849DE" w:rsidRPr="00C849DE" w:rsidRDefault="00C849DE" w:rsidP="003D6BEA">
            <w:pPr>
              <w:rPr>
                <w:b/>
                <w:sz w:val="24"/>
                <w:szCs w:val="24"/>
                <w:lang w:eastAsia="ru-RU"/>
              </w:rPr>
            </w:pPr>
            <w:r w:rsidRPr="00C849DE">
              <w:rPr>
                <w:b/>
                <w:color w:val="002060"/>
                <w:sz w:val="24"/>
                <w:szCs w:val="24"/>
                <w:lang w:eastAsia="ru-RU"/>
              </w:rPr>
              <w:t xml:space="preserve">    т.  94-6-68.</w:t>
            </w:r>
          </w:p>
        </w:tc>
      </w:tr>
    </w:tbl>
    <w:p w:rsidR="00C849DE" w:rsidRPr="00FD5157" w:rsidRDefault="00C849DE" w:rsidP="00C849DE">
      <w:pPr>
        <w:rPr>
          <w:sz w:val="24"/>
          <w:szCs w:val="24"/>
          <w:lang w:eastAsia="ru-RU"/>
        </w:rPr>
      </w:pPr>
      <w:r w:rsidRPr="00C849DE">
        <w:rPr>
          <w:sz w:val="24"/>
          <w:szCs w:val="24"/>
          <w:lang w:eastAsia="ru-RU"/>
        </w:rPr>
        <w:t>Главный редактор газеты Штомпиль Е</w:t>
      </w:r>
    </w:p>
    <w:p w:rsidR="00E50CB1" w:rsidRPr="00E50CB1" w:rsidRDefault="00E50CB1" w:rsidP="00FD5157">
      <w:pPr>
        <w:pStyle w:val="ad"/>
        <w:rPr>
          <w:rFonts w:ascii="Times New Roman" w:hAnsi="Times New Roman" w:cs="Times New Roman"/>
          <w:sz w:val="28"/>
          <w:szCs w:val="28"/>
        </w:rPr>
      </w:pPr>
    </w:p>
    <w:sectPr w:rsidR="00E50CB1" w:rsidRPr="00E50CB1" w:rsidSect="00A425D2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11E" w:rsidRDefault="000E511E" w:rsidP="00E20EB0">
      <w:pPr>
        <w:spacing w:after="0" w:line="240" w:lineRule="auto"/>
      </w:pPr>
      <w:r>
        <w:separator/>
      </w:r>
    </w:p>
  </w:endnote>
  <w:endnote w:type="continuationSeparator" w:id="0">
    <w:p w:rsidR="000E511E" w:rsidRDefault="000E511E" w:rsidP="00E20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11E" w:rsidRDefault="000E511E" w:rsidP="00E20EB0">
      <w:pPr>
        <w:spacing w:after="0" w:line="240" w:lineRule="auto"/>
      </w:pPr>
      <w:r>
        <w:separator/>
      </w:r>
    </w:p>
  </w:footnote>
  <w:footnote w:type="continuationSeparator" w:id="0">
    <w:p w:rsidR="000E511E" w:rsidRDefault="000E511E" w:rsidP="00E20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A3BB5"/>
    <w:multiLevelType w:val="hybridMultilevel"/>
    <w:tmpl w:val="D6785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9161B"/>
    <w:multiLevelType w:val="hybridMultilevel"/>
    <w:tmpl w:val="5AE4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4EBD"/>
    <w:rsid w:val="00052250"/>
    <w:rsid w:val="000C22EF"/>
    <w:rsid w:val="000C4AE5"/>
    <w:rsid w:val="000E0A7E"/>
    <w:rsid w:val="000E511E"/>
    <w:rsid w:val="001042A9"/>
    <w:rsid w:val="00106CED"/>
    <w:rsid w:val="001126DF"/>
    <w:rsid w:val="00145213"/>
    <w:rsid w:val="00172D05"/>
    <w:rsid w:val="00193CB0"/>
    <w:rsid w:val="001E4B79"/>
    <w:rsid w:val="00212747"/>
    <w:rsid w:val="00220BA1"/>
    <w:rsid w:val="002A4675"/>
    <w:rsid w:val="002C4B39"/>
    <w:rsid w:val="004570E5"/>
    <w:rsid w:val="00467718"/>
    <w:rsid w:val="00472361"/>
    <w:rsid w:val="004A2C64"/>
    <w:rsid w:val="004B5CE9"/>
    <w:rsid w:val="004F2B37"/>
    <w:rsid w:val="00512C4A"/>
    <w:rsid w:val="0052593F"/>
    <w:rsid w:val="005A3ED1"/>
    <w:rsid w:val="006E29FF"/>
    <w:rsid w:val="007A225D"/>
    <w:rsid w:val="0081157E"/>
    <w:rsid w:val="008167EE"/>
    <w:rsid w:val="00826B8A"/>
    <w:rsid w:val="008272C1"/>
    <w:rsid w:val="00854A72"/>
    <w:rsid w:val="00862C98"/>
    <w:rsid w:val="008800D9"/>
    <w:rsid w:val="008F31F5"/>
    <w:rsid w:val="0095397E"/>
    <w:rsid w:val="00957C6B"/>
    <w:rsid w:val="009743E1"/>
    <w:rsid w:val="009E012D"/>
    <w:rsid w:val="00A209A1"/>
    <w:rsid w:val="00A408E6"/>
    <w:rsid w:val="00A425D2"/>
    <w:rsid w:val="00A426A3"/>
    <w:rsid w:val="00B449EB"/>
    <w:rsid w:val="00B860C8"/>
    <w:rsid w:val="00BE4EBD"/>
    <w:rsid w:val="00C0110E"/>
    <w:rsid w:val="00C01CF7"/>
    <w:rsid w:val="00C06294"/>
    <w:rsid w:val="00C06DBB"/>
    <w:rsid w:val="00C675D0"/>
    <w:rsid w:val="00C849DE"/>
    <w:rsid w:val="00C8513A"/>
    <w:rsid w:val="00C93E86"/>
    <w:rsid w:val="00D0625C"/>
    <w:rsid w:val="00DA1B96"/>
    <w:rsid w:val="00DD3CC0"/>
    <w:rsid w:val="00DF218B"/>
    <w:rsid w:val="00E20EB0"/>
    <w:rsid w:val="00E21A92"/>
    <w:rsid w:val="00E46DF8"/>
    <w:rsid w:val="00E505FA"/>
    <w:rsid w:val="00E50CB1"/>
    <w:rsid w:val="00E740BE"/>
    <w:rsid w:val="00E74A1E"/>
    <w:rsid w:val="00EA0056"/>
    <w:rsid w:val="00ED4E6D"/>
    <w:rsid w:val="00F308BF"/>
    <w:rsid w:val="00F37AFD"/>
    <w:rsid w:val="00FD5157"/>
    <w:rsid w:val="00FE0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C6B"/>
  </w:style>
  <w:style w:type="paragraph" w:styleId="1">
    <w:name w:val="heading 1"/>
    <w:basedOn w:val="a"/>
    <w:link w:val="10"/>
    <w:uiPriority w:val="9"/>
    <w:qFormat/>
    <w:rsid w:val="00212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E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0EB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2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20EB0"/>
  </w:style>
  <w:style w:type="paragraph" w:styleId="a8">
    <w:name w:val="footer"/>
    <w:basedOn w:val="a"/>
    <w:link w:val="a9"/>
    <w:uiPriority w:val="99"/>
    <w:semiHidden/>
    <w:unhideWhenUsed/>
    <w:rsid w:val="00E2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20EB0"/>
  </w:style>
  <w:style w:type="paragraph" w:styleId="aa">
    <w:name w:val="Normal (Web)"/>
    <w:basedOn w:val="a"/>
    <w:uiPriority w:val="99"/>
    <w:unhideWhenUsed/>
    <w:rsid w:val="00525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2593F"/>
    <w:rPr>
      <w:b/>
      <w:bCs/>
    </w:rPr>
  </w:style>
  <w:style w:type="table" w:styleId="ac">
    <w:name w:val="Table Grid"/>
    <w:basedOn w:val="a1"/>
    <w:uiPriority w:val="59"/>
    <w:rsid w:val="00E21A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0E0A7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127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Hyperlink"/>
    <w:basedOn w:val="a0"/>
    <w:uiPriority w:val="99"/>
    <w:semiHidden/>
    <w:unhideWhenUsed/>
    <w:rsid w:val="002127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16664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21340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06A84-C5A1-4516-B86B-A46490D6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Денис</cp:lastModifiedBy>
  <cp:revision>24</cp:revision>
  <cp:lastPrinted>2018-02-20T17:26:00Z</cp:lastPrinted>
  <dcterms:created xsi:type="dcterms:W3CDTF">2016-04-01T06:38:00Z</dcterms:created>
  <dcterms:modified xsi:type="dcterms:W3CDTF">2018-02-26T18:01:00Z</dcterms:modified>
</cp:coreProperties>
</file>