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18" w:rsidRPr="004371C5" w:rsidRDefault="00907C18" w:rsidP="004371C5">
      <w:pPr>
        <w:pStyle w:val="Default"/>
        <w:spacing w:line="276" w:lineRule="auto"/>
        <w:jc w:val="center"/>
      </w:pPr>
      <w:r w:rsidRPr="004371C5">
        <w:rPr>
          <w:b/>
          <w:bCs/>
        </w:rPr>
        <w:t>АНАЛИЗ</w:t>
      </w:r>
    </w:p>
    <w:p w:rsidR="00E72CA9" w:rsidRDefault="00907C18" w:rsidP="004371C5">
      <w:pPr>
        <w:pStyle w:val="Default"/>
        <w:spacing w:line="276" w:lineRule="auto"/>
        <w:jc w:val="center"/>
        <w:rPr>
          <w:b/>
          <w:bCs/>
        </w:rPr>
      </w:pPr>
      <w:r w:rsidRPr="004371C5">
        <w:rPr>
          <w:b/>
          <w:bCs/>
        </w:rPr>
        <w:t>результатов диагностики готовности учителей</w:t>
      </w:r>
      <w:r w:rsidR="004371C5">
        <w:rPr>
          <w:b/>
          <w:bCs/>
        </w:rPr>
        <w:t xml:space="preserve"> </w:t>
      </w:r>
      <w:r w:rsidRPr="004371C5">
        <w:rPr>
          <w:b/>
          <w:bCs/>
        </w:rPr>
        <w:t>к введению ФГОС СОО</w:t>
      </w:r>
    </w:p>
    <w:p w:rsidR="004371C5" w:rsidRPr="004371C5" w:rsidRDefault="004371C5" w:rsidP="004371C5">
      <w:pPr>
        <w:pStyle w:val="Default"/>
        <w:spacing w:line="276" w:lineRule="auto"/>
        <w:jc w:val="center"/>
      </w:pPr>
    </w:p>
    <w:p w:rsidR="00907C18" w:rsidRPr="004371C5" w:rsidRDefault="00907C18" w:rsidP="004371C5">
      <w:pPr>
        <w:pStyle w:val="Default"/>
        <w:spacing w:line="276" w:lineRule="auto"/>
        <w:ind w:firstLine="708"/>
        <w:jc w:val="both"/>
      </w:pPr>
      <w:r w:rsidRPr="004371C5">
        <w:t xml:space="preserve">Диагностика проводилась в рамках подготовки </w:t>
      </w:r>
      <w:r w:rsidR="004371C5">
        <w:t xml:space="preserve">педагогического коллектива МБОУ </w:t>
      </w:r>
      <w:r w:rsidR="009454B2">
        <w:t xml:space="preserve">ООШ  п. </w:t>
      </w:r>
      <w:proofErr w:type="gramStart"/>
      <w:r w:rsidR="009454B2">
        <w:t>Калининский</w:t>
      </w:r>
      <w:proofErr w:type="gramEnd"/>
      <w:r w:rsidR="004371C5">
        <w:t xml:space="preserve"> </w:t>
      </w:r>
      <w:r w:rsidRPr="004371C5">
        <w:t xml:space="preserve">к внедрению ФГОС </w:t>
      </w:r>
      <w:proofErr w:type="spellStart"/>
      <w:r w:rsidR="009454B2">
        <w:t>основнрго</w:t>
      </w:r>
      <w:proofErr w:type="spellEnd"/>
      <w:r w:rsidRPr="004371C5">
        <w:t xml:space="preserve"> общего образования</w:t>
      </w:r>
      <w:r w:rsidR="009454B2">
        <w:t xml:space="preserve"> в 2022-2023</w:t>
      </w:r>
      <w:r w:rsidR="004371C5">
        <w:t xml:space="preserve"> учебном году.</w:t>
      </w:r>
    </w:p>
    <w:p w:rsidR="00907C18" w:rsidRPr="004371C5" w:rsidRDefault="00907C18" w:rsidP="004371C5">
      <w:pPr>
        <w:pStyle w:val="Default"/>
        <w:spacing w:line="276" w:lineRule="auto"/>
        <w:jc w:val="both"/>
      </w:pPr>
      <w:r w:rsidRPr="004371C5">
        <w:rPr>
          <w:b/>
          <w:bCs/>
        </w:rPr>
        <w:t xml:space="preserve">Цели диагностики: </w:t>
      </w:r>
    </w:p>
    <w:p w:rsidR="00907C18" w:rsidRPr="004371C5" w:rsidRDefault="00907C18" w:rsidP="004371C5">
      <w:pPr>
        <w:pStyle w:val="Default"/>
        <w:spacing w:line="276" w:lineRule="auto"/>
        <w:jc w:val="both"/>
      </w:pPr>
      <w:r w:rsidRPr="004371C5">
        <w:t>- выявить уровень готов</w:t>
      </w:r>
      <w:r w:rsidR="009454B2">
        <w:t>ности учителей к введению ФГОС Н</w:t>
      </w:r>
      <w:r w:rsidRPr="004371C5">
        <w:t>ОО</w:t>
      </w:r>
      <w:r w:rsidR="009454B2">
        <w:t xml:space="preserve"> и ФГОС О</w:t>
      </w:r>
      <w:r w:rsidR="009454B2" w:rsidRPr="004371C5">
        <w:t>ОО</w:t>
      </w:r>
      <w:r w:rsidRPr="004371C5">
        <w:t xml:space="preserve">; </w:t>
      </w:r>
    </w:p>
    <w:p w:rsidR="00907C18" w:rsidRPr="004371C5" w:rsidRDefault="00907C18" w:rsidP="004371C5">
      <w:pPr>
        <w:pStyle w:val="Default"/>
        <w:spacing w:line="276" w:lineRule="auto"/>
        <w:jc w:val="both"/>
      </w:pPr>
      <w:r w:rsidRPr="004371C5">
        <w:t>-</w:t>
      </w:r>
      <w:r w:rsidR="004371C5">
        <w:t xml:space="preserve"> </w:t>
      </w:r>
      <w:r w:rsidRPr="004371C5">
        <w:t xml:space="preserve">изучить уровень профессиональной компетенции учителей с позиции активности в освоении ФГОС по результатам самоанализа; </w:t>
      </w:r>
    </w:p>
    <w:p w:rsidR="00907C18" w:rsidRPr="004371C5" w:rsidRDefault="00907C18" w:rsidP="004371C5">
      <w:pPr>
        <w:pStyle w:val="Default"/>
        <w:spacing w:line="276" w:lineRule="auto"/>
        <w:jc w:val="both"/>
      </w:pPr>
      <w:r w:rsidRPr="004371C5">
        <w:t xml:space="preserve">-определить уровень осведомленности в педагогическом коллективе и восприимчивость педагогов к новшествам. </w:t>
      </w:r>
    </w:p>
    <w:p w:rsidR="009454B2" w:rsidRDefault="00907C18" w:rsidP="004371C5">
      <w:pPr>
        <w:pStyle w:val="Default"/>
        <w:spacing w:line="276" w:lineRule="auto"/>
        <w:ind w:firstLine="708"/>
        <w:jc w:val="both"/>
      </w:pPr>
      <w:r w:rsidRPr="004371C5">
        <w:t xml:space="preserve">В ходе диагностики использован </w:t>
      </w:r>
      <w:r w:rsidRPr="004371C5">
        <w:rPr>
          <w:b/>
          <w:bCs/>
        </w:rPr>
        <w:t>метод анкетирования</w:t>
      </w:r>
      <w:r w:rsidR="009454B2">
        <w:t>. Педагогам для прохождения были предложены анкеты:</w:t>
      </w:r>
      <w:r w:rsidRPr="004371C5">
        <w:t xml:space="preserve"> </w:t>
      </w:r>
    </w:p>
    <w:p w:rsidR="009454B2" w:rsidRDefault="009454B2" w:rsidP="009454B2">
      <w:pPr>
        <w:pStyle w:val="Default"/>
        <w:numPr>
          <w:ilvl w:val="0"/>
          <w:numId w:val="9"/>
        </w:numPr>
        <w:spacing w:line="276" w:lineRule="auto"/>
        <w:jc w:val="both"/>
      </w:pPr>
      <w:r>
        <w:t>Анкета для выявления  профессиональных затруднений педагого</w:t>
      </w:r>
      <w:r>
        <w:t xml:space="preserve">в </w:t>
      </w:r>
      <w:r>
        <w:t>в период реализации ФГОС</w:t>
      </w:r>
    </w:p>
    <w:p w:rsidR="009454B2" w:rsidRDefault="009454B2" w:rsidP="009454B2">
      <w:pPr>
        <w:pStyle w:val="Default"/>
        <w:numPr>
          <w:ilvl w:val="0"/>
          <w:numId w:val="9"/>
        </w:numPr>
        <w:spacing w:line="276" w:lineRule="auto"/>
        <w:jc w:val="both"/>
      </w:pPr>
      <w:r w:rsidRPr="009454B2">
        <w:t>Удовлетворенность педагогической деятельностью.</w:t>
      </w:r>
    </w:p>
    <w:p w:rsidR="009454B2" w:rsidRDefault="009454B2" w:rsidP="009454B2">
      <w:pPr>
        <w:pStyle w:val="Default"/>
        <w:numPr>
          <w:ilvl w:val="0"/>
          <w:numId w:val="9"/>
        </w:numPr>
        <w:spacing w:line="276" w:lineRule="auto"/>
        <w:jc w:val="both"/>
      </w:pPr>
      <w:r>
        <w:t>Диагностика затруднений и потребностей педагогов</w:t>
      </w:r>
    </w:p>
    <w:p w:rsidR="0004285B" w:rsidRPr="004371C5" w:rsidRDefault="00907C18" w:rsidP="004371C5">
      <w:pPr>
        <w:pStyle w:val="Default"/>
        <w:spacing w:line="276" w:lineRule="auto"/>
        <w:ind w:firstLine="708"/>
        <w:jc w:val="both"/>
      </w:pPr>
      <w:r w:rsidRPr="004371C5">
        <w:t xml:space="preserve">В диагностике приняли участие </w:t>
      </w:r>
      <w:r w:rsidR="009454B2">
        <w:t>9</w:t>
      </w:r>
      <w:r w:rsidRPr="004371C5">
        <w:t xml:space="preserve"> </w:t>
      </w:r>
      <w:r w:rsidR="009454B2">
        <w:rPr>
          <w:bCs/>
        </w:rPr>
        <w:t>учителей</w:t>
      </w:r>
      <w:r w:rsidRPr="004371C5">
        <w:rPr>
          <w:b/>
          <w:bCs/>
        </w:rPr>
        <w:t xml:space="preserve">, </w:t>
      </w:r>
      <w:r w:rsidRPr="004371C5">
        <w:t xml:space="preserve">что составляет </w:t>
      </w:r>
      <w:r w:rsidR="009454B2">
        <w:rPr>
          <w:bCs/>
        </w:rPr>
        <w:t>47</w:t>
      </w:r>
      <w:r w:rsidRPr="004371C5">
        <w:rPr>
          <w:bCs/>
        </w:rPr>
        <w:t>%</w:t>
      </w:r>
      <w:r w:rsidRPr="004371C5">
        <w:rPr>
          <w:b/>
          <w:bCs/>
        </w:rPr>
        <w:t xml:space="preserve"> </w:t>
      </w:r>
      <w:r w:rsidRPr="004371C5">
        <w:t xml:space="preserve">от общего числа преподавателей (всего </w:t>
      </w:r>
      <w:r w:rsidR="009454B2">
        <w:t>21 человек</w:t>
      </w:r>
      <w:r w:rsidRPr="004371C5">
        <w:t xml:space="preserve">). </w:t>
      </w:r>
      <w:r w:rsidR="0004285B" w:rsidRPr="004371C5">
        <w:t xml:space="preserve">Методическая служба школы регулярно оказывала индивидуальные консультации преподавателям по всем </w:t>
      </w:r>
      <w:r w:rsidR="009454B2">
        <w:t>интересующим их вопросам. Данные анкеты, позволили</w:t>
      </w:r>
      <w:r w:rsidR="0004285B" w:rsidRPr="004371C5">
        <w:t xml:space="preserve"> еще раз выявить уровень готовности педагогов к введению ФГОС и выявить затруднения, которые существуют.</w:t>
      </w:r>
    </w:p>
    <w:p w:rsidR="0004285B" w:rsidRPr="004371C5" w:rsidRDefault="0004285B" w:rsidP="004371C5">
      <w:pPr>
        <w:pStyle w:val="Default"/>
        <w:spacing w:line="276" w:lineRule="auto"/>
        <w:jc w:val="both"/>
      </w:pPr>
      <w:r w:rsidRPr="004371C5">
        <w:t xml:space="preserve"> </w:t>
      </w:r>
      <w:r w:rsidR="004371C5">
        <w:tab/>
      </w:r>
      <w:r w:rsidRPr="004371C5">
        <w:t>Результаты анкетирования представлены на диаграммах</w:t>
      </w:r>
      <w:r w:rsidR="00C96B35" w:rsidRPr="004371C5">
        <w:t xml:space="preserve"> и ответах учителей</w:t>
      </w:r>
      <w:r w:rsidR="009454B2">
        <w:t>.</w:t>
      </w:r>
    </w:p>
    <w:p w:rsidR="00854ED2" w:rsidRPr="004371C5" w:rsidRDefault="00854ED2" w:rsidP="004371C5">
      <w:pPr>
        <w:pStyle w:val="Default"/>
        <w:spacing w:line="276" w:lineRule="auto"/>
        <w:jc w:val="both"/>
        <w:rPr>
          <w:color w:val="202124"/>
          <w:spacing w:val="2"/>
          <w:shd w:val="clear" w:color="auto" w:fill="FFFFFF"/>
        </w:rPr>
      </w:pPr>
      <w:r w:rsidRPr="004371C5">
        <w:rPr>
          <w:color w:val="202124"/>
          <w:spacing w:val="2"/>
          <w:shd w:val="clear" w:color="auto" w:fill="FFFFFF"/>
        </w:rPr>
        <w:t xml:space="preserve">4. </w:t>
      </w:r>
      <w:r w:rsidR="000B4499">
        <w:rPr>
          <w:color w:val="202124"/>
          <w:spacing w:val="2"/>
          <w:shd w:val="clear" w:color="auto" w:fill="FFFFFF"/>
        </w:rPr>
        <w:t xml:space="preserve">В </w:t>
      </w:r>
      <w:r w:rsidR="000B4499" w:rsidRPr="000B4499">
        <w:rPr>
          <w:color w:val="202124"/>
          <w:spacing w:val="2"/>
          <w:shd w:val="clear" w:color="auto" w:fill="FFFFFF"/>
        </w:rPr>
        <w:t xml:space="preserve">целом для готовности к введению ФГОС </w:t>
      </w:r>
      <w:r w:rsidR="009454B2">
        <w:rPr>
          <w:color w:val="202124"/>
          <w:spacing w:val="2"/>
          <w:shd w:val="clear" w:color="auto" w:fill="FFFFFF"/>
        </w:rPr>
        <w:t>учителя владеют  необходимыми компетентностями</w:t>
      </w:r>
      <w:r w:rsidR="001379FD" w:rsidRPr="000B4499">
        <w:rPr>
          <w:color w:val="202124"/>
          <w:spacing w:val="2"/>
          <w:shd w:val="clear" w:color="auto" w:fill="FFFFFF"/>
        </w:rPr>
        <w:t>:</w:t>
      </w:r>
    </w:p>
    <w:p w:rsidR="009454B2" w:rsidRDefault="001379FD" w:rsidP="009454B2">
      <w:pPr>
        <w:pStyle w:val="Default"/>
        <w:spacing w:line="276" w:lineRule="auto"/>
        <w:jc w:val="both"/>
        <w:rPr>
          <w:i/>
        </w:rPr>
      </w:pPr>
      <w:r w:rsidRPr="004371C5">
        <w:rPr>
          <w:i/>
        </w:rPr>
        <w:t xml:space="preserve">                                                                                              </w:t>
      </w:r>
    </w:p>
    <w:p w:rsidR="00854ED2" w:rsidRPr="004371C5" w:rsidRDefault="00854ED2" w:rsidP="009454B2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202124"/>
          <w:spacing w:val="3"/>
          <w:lang w:eastAsia="ru-RU"/>
        </w:rPr>
      </w:pPr>
      <w:r w:rsidRPr="004371C5">
        <w:rPr>
          <w:rFonts w:eastAsia="Times New Roman"/>
          <w:color w:val="202124"/>
          <w:spacing w:val="3"/>
          <w:lang w:eastAsia="ru-RU"/>
        </w:rPr>
        <w:t xml:space="preserve">Умение адаптировать информационные технологии и </w:t>
      </w:r>
      <w:proofErr w:type="spellStart"/>
      <w:r w:rsidRPr="004371C5">
        <w:rPr>
          <w:rFonts w:eastAsia="Times New Roman"/>
          <w:color w:val="202124"/>
          <w:spacing w:val="3"/>
          <w:lang w:eastAsia="ru-RU"/>
        </w:rPr>
        <w:t>т</w:t>
      </w:r>
      <w:proofErr w:type="gramStart"/>
      <w:r w:rsidRPr="004371C5">
        <w:rPr>
          <w:rFonts w:eastAsia="Times New Roman"/>
          <w:color w:val="202124"/>
          <w:spacing w:val="3"/>
          <w:lang w:eastAsia="ru-RU"/>
        </w:rPr>
        <w:t>.д</w:t>
      </w:r>
      <w:proofErr w:type="spellEnd"/>
      <w:proofErr w:type="gramEnd"/>
    </w:p>
    <w:p w:rsidR="000B4499" w:rsidRDefault="000B4499" w:rsidP="004371C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Владение </w:t>
      </w:r>
      <w:r w:rsidR="00854ED2"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требов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аниями</w:t>
      </w:r>
      <w:r w:rsidR="00854ED2"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к рабочей программе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.</w:t>
      </w:r>
      <w:r w:rsidR="00854ED2"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</w:t>
      </w:r>
    </w:p>
    <w:p w:rsidR="00854ED2" w:rsidRPr="004371C5" w:rsidRDefault="000B4499" w:rsidP="004371C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Применение новых</w:t>
      </w:r>
      <w:r w:rsidR="00854ED2"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ов</w:t>
      </w:r>
      <w:r w:rsidR="00854ED2"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к методике урока и 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повышению </w:t>
      </w:r>
      <w:r w:rsidR="00854ED2"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мотивации учащихся.</w:t>
      </w:r>
    </w:p>
    <w:p w:rsidR="00854ED2" w:rsidRPr="004371C5" w:rsidRDefault="000B4499" w:rsidP="004371C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Диссеминация опыта пилотных и </w:t>
      </w:r>
      <w:proofErr w:type="spellStart"/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стажировочных</w:t>
      </w:r>
      <w:proofErr w:type="spellEnd"/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площадок.</w:t>
      </w:r>
    </w:p>
    <w:p w:rsidR="000B4499" w:rsidRDefault="00854ED2" w:rsidP="004371C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Перестройка собственного отношения к учебному процессу, организации внеурочной деятельности, предоставлении самостоятельности детям. </w:t>
      </w:r>
    </w:p>
    <w:p w:rsidR="00854ED2" w:rsidRPr="004371C5" w:rsidRDefault="00854ED2" w:rsidP="004371C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Знание инновационных технологий, владение информационными технологиями.</w:t>
      </w:r>
    </w:p>
    <w:p w:rsidR="000B4499" w:rsidRDefault="000B4499" w:rsidP="004371C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Реализация</w:t>
      </w:r>
      <w:r w:rsidR="00854ED2"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новых технологий, самореализаци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я.</w:t>
      </w:r>
    </w:p>
    <w:p w:rsidR="00854ED2" w:rsidRDefault="000B4499" w:rsidP="004371C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Умение </w:t>
      </w:r>
      <w:r w:rsidR="00854ED2"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сохранять единый образовательный процесс, обеспечивать условия для развития личности </w:t>
      </w:r>
      <w:proofErr w:type="gramStart"/>
      <w:r w:rsidR="00854ED2"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обучающихся</w:t>
      </w:r>
      <w:proofErr w:type="gramEnd"/>
    </w:p>
    <w:p w:rsidR="00A24319" w:rsidRPr="000B4499" w:rsidRDefault="0096115D" w:rsidP="004371C5">
      <w:p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0B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Большая часть респондентов (72,7%) </w:t>
      </w:r>
      <w:r w:rsidR="000B4499" w:rsidRPr="000B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готовы к внедрению </w:t>
      </w:r>
      <w:r w:rsidRPr="000B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ФГОС </w:t>
      </w:r>
      <w:r w:rsidR="000B4499" w:rsidRPr="000B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СОО и находятся на ознакомительном этапе нового вопроса образования </w:t>
      </w:r>
      <w:r w:rsidRPr="000B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(знакомство с документами, информирование педагогического коллектива); ответить на вопрос.</w:t>
      </w:r>
    </w:p>
    <w:p w:rsidR="00A24319" w:rsidRPr="004371C5" w:rsidRDefault="00A24319" w:rsidP="004371C5">
      <w:pPr>
        <w:pStyle w:val="Default"/>
        <w:spacing w:line="276" w:lineRule="auto"/>
        <w:jc w:val="both"/>
        <w:rPr>
          <w:color w:val="202124"/>
          <w:spacing w:val="2"/>
          <w:shd w:val="clear" w:color="auto" w:fill="FFFFFF"/>
        </w:rPr>
      </w:pPr>
      <w:r w:rsidRPr="000B4499">
        <w:rPr>
          <w:color w:val="202124"/>
          <w:spacing w:val="2"/>
          <w:shd w:val="clear" w:color="auto" w:fill="FFFFFF"/>
        </w:rPr>
        <w:t xml:space="preserve"> </w:t>
      </w:r>
      <w:r w:rsidR="009454B2">
        <w:rPr>
          <w:color w:val="202124"/>
          <w:spacing w:val="2"/>
          <w:shd w:val="clear" w:color="auto" w:fill="FFFFFF"/>
        </w:rPr>
        <w:t>Около 30</w:t>
      </w:r>
      <w:r w:rsidR="001F1C8F" w:rsidRPr="000B4499">
        <w:rPr>
          <w:color w:val="202124"/>
          <w:spacing w:val="2"/>
          <w:shd w:val="clear" w:color="auto" w:fill="FFFFFF"/>
        </w:rPr>
        <w:t xml:space="preserve">% </w:t>
      </w:r>
      <w:proofErr w:type="gramStart"/>
      <w:r w:rsidR="001F1C8F" w:rsidRPr="000B4499">
        <w:rPr>
          <w:color w:val="202124"/>
          <w:spacing w:val="2"/>
          <w:shd w:val="clear" w:color="auto" w:fill="FFFFFF"/>
        </w:rPr>
        <w:t>опрошенных</w:t>
      </w:r>
      <w:proofErr w:type="gramEnd"/>
      <w:r w:rsidR="001F1C8F" w:rsidRPr="000B4499">
        <w:rPr>
          <w:color w:val="202124"/>
          <w:spacing w:val="2"/>
          <w:shd w:val="clear" w:color="auto" w:fill="FFFFFF"/>
        </w:rPr>
        <w:t xml:space="preserve"> выделяют следующие педагогические затруднения</w:t>
      </w:r>
      <w:r w:rsidRPr="000B4499">
        <w:rPr>
          <w:color w:val="202124"/>
          <w:spacing w:val="2"/>
          <w:shd w:val="clear" w:color="auto" w:fill="FFFFFF"/>
        </w:rPr>
        <w:t>, связанные</w:t>
      </w:r>
      <w:r w:rsidRPr="004371C5">
        <w:rPr>
          <w:color w:val="202124"/>
          <w:spacing w:val="2"/>
          <w:shd w:val="clear" w:color="auto" w:fill="FFFFFF"/>
        </w:rPr>
        <w:t xml:space="preserve"> с вве</w:t>
      </w:r>
      <w:r w:rsidR="004371C5">
        <w:rPr>
          <w:color w:val="202124"/>
          <w:spacing w:val="2"/>
          <w:shd w:val="clear" w:color="auto" w:fill="FFFFFF"/>
        </w:rPr>
        <w:t>дением ФГОС СОО</w:t>
      </w:r>
      <w:r w:rsidR="001F1C8F" w:rsidRPr="004371C5">
        <w:rPr>
          <w:color w:val="202124"/>
          <w:spacing w:val="2"/>
          <w:shd w:val="clear" w:color="auto" w:fill="FFFFFF"/>
        </w:rPr>
        <w:t>:</w:t>
      </w:r>
    </w:p>
    <w:p w:rsidR="00A24319" w:rsidRPr="004371C5" w:rsidRDefault="00A24319" w:rsidP="004371C5">
      <w:pPr>
        <w:pStyle w:val="Default"/>
        <w:numPr>
          <w:ilvl w:val="0"/>
          <w:numId w:val="8"/>
        </w:numPr>
        <w:spacing w:line="276" w:lineRule="auto"/>
        <w:jc w:val="both"/>
        <w:rPr>
          <w:rFonts w:eastAsia="Times New Roman"/>
          <w:color w:val="202124"/>
          <w:spacing w:val="3"/>
          <w:lang w:eastAsia="ru-RU"/>
        </w:rPr>
      </w:pPr>
      <w:r w:rsidRPr="004371C5">
        <w:rPr>
          <w:rFonts w:eastAsia="Times New Roman"/>
          <w:color w:val="202124"/>
          <w:spacing w:val="3"/>
          <w:lang w:eastAsia="ru-RU"/>
        </w:rPr>
        <w:t>Овладение информационными ресурсами</w:t>
      </w:r>
      <w:r w:rsidR="000B4499">
        <w:rPr>
          <w:rFonts w:eastAsia="Times New Roman"/>
          <w:color w:val="202124"/>
          <w:spacing w:val="3"/>
          <w:lang w:eastAsia="ru-RU"/>
        </w:rPr>
        <w:t>.</w:t>
      </w:r>
    </w:p>
    <w:p w:rsidR="00A24319" w:rsidRPr="004371C5" w:rsidRDefault="00A24319" w:rsidP="004371C5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Низкий уровень мотивации учащихся и родителей. Составление технологической карты урока, освоение новых технологий</w:t>
      </w:r>
      <w:r w:rsidR="000B449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.</w:t>
      </w:r>
    </w:p>
    <w:p w:rsidR="00A24319" w:rsidRPr="004371C5" w:rsidRDefault="00A24319" w:rsidP="004371C5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lastRenderedPageBreak/>
        <w:t>Все еще остается проблема низкой мотивации обучающихся, проблема с внедрение исследовательской деятельностью</w:t>
      </w:r>
      <w:r w:rsidR="000B449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.</w:t>
      </w:r>
    </w:p>
    <w:p w:rsidR="00A24319" w:rsidRPr="004371C5" w:rsidRDefault="00A24319" w:rsidP="004371C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Недостаточная степень владения современными методами, технологиями.</w:t>
      </w:r>
    </w:p>
    <w:p w:rsidR="00A24319" w:rsidRPr="004371C5" w:rsidRDefault="00A24319" w:rsidP="004371C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Отсутствие программ и методического обеспечения.</w:t>
      </w:r>
    </w:p>
    <w:p w:rsidR="004371C5" w:rsidRDefault="00A24319" w:rsidP="004371C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Низкий уровень мотивации учащихся и родителей</w:t>
      </w:r>
      <w:r w:rsid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.</w:t>
      </w:r>
    </w:p>
    <w:p w:rsidR="000B4499" w:rsidRPr="0005078C" w:rsidRDefault="004371C5" w:rsidP="0005078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Нед</w:t>
      </w:r>
      <w:r w:rsidR="00A24319"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остаточное владение сервисами веб.</w:t>
      </w:r>
    </w:p>
    <w:p w:rsidR="0030273C" w:rsidRPr="004371C5" w:rsidRDefault="009454B2" w:rsidP="004371C5">
      <w:pPr>
        <w:pStyle w:val="Default"/>
        <w:spacing w:line="276" w:lineRule="auto"/>
        <w:jc w:val="both"/>
        <w:rPr>
          <w:color w:val="202124"/>
          <w:spacing w:val="2"/>
          <w:shd w:val="clear" w:color="auto" w:fill="FFFFFF"/>
        </w:rPr>
      </w:pPr>
      <w:r>
        <w:rPr>
          <w:color w:val="202124"/>
          <w:spacing w:val="2"/>
          <w:shd w:val="clear" w:color="auto" w:fill="FFFFFF"/>
        </w:rPr>
        <w:t>Педагоги желали бы получить следующую методическую помощь: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Информационная компетентность на профильном уровне (курсы)</w:t>
      </w:r>
    </w:p>
    <w:p w:rsidR="009454B2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9454B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Возможно педаг</w:t>
      </w:r>
      <w:r w:rsidR="009454B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огические советы. Заседания РМЦ.</w:t>
      </w:r>
    </w:p>
    <w:p w:rsidR="0030273C" w:rsidRPr="009454B2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9454B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Обме</w:t>
      </w:r>
      <w:r w:rsidR="009454B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 опытом работы в условиях ФГОС</w:t>
      </w:r>
      <w:r w:rsidRPr="009454B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.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Методическую поддержку в виде курсов по преподаваемому предмету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Консультации по освоению современных информационных технологий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Составление технологических карт урока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Мастер -классы опытных кураторов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Повышение квалификации, консультирование никогда лишним не будет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Пройти КПК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 необходимости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Примеры и образцы разных заданий по созданию продукта урока.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Провести обучающий семинар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КПК по проектной деятельности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 нуждаюсь в помощи</w:t>
      </w:r>
    </w:p>
    <w:p w:rsidR="0030273C" w:rsidRPr="004371C5" w:rsidRDefault="0030273C" w:rsidP="004371C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Курсы, мастер-классы, открытые уроки, семинары-практикумы.</w:t>
      </w:r>
    </w:p>
    <w:p w:rsidR="00A24319" w:rsidRPr="0005078C" w:rsidRDefault="0030273C" w:rsidP="0005078C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proofErr w:type="gramStart"/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Методическую</w:t>
      </w:r>
      <w:proofErr w:type="gramEnd"/>
      <w:r w:rsidRPr="004371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, курсы по внедрению ФГОС</w:t>
      </w:r>
    </w:p>
    <w:p w:rsidR="002B1AD4" w:rsidRPr="004371C5" w:rsidRDefault="005877E5" w:rsidP="004371C5">
      <w:pPr>
        <w:pStyle w:val="Default"/>
        <w:spacing w:line="276" w:lineRule="auto"/>
        <w:jc w:val="both"/>
      </w:pPr>
      <w:r w:rsidRPr="004371C5">
        <w:t>8.</w:t>
      </w:r>
      <w:r w:rsidR="001F1C8F" w:rsidRPr="004371C5">
        <w:t xml:space="preserve"> </w:t>
      </w:r>
      <w:r w:rsidRPr="004371C5">
        <w:t xml:space="preserve">Открытый </w:t>
      </w:r>
      <w:r w:rsidR="001F1C8F" w:rsidRPr="004371C5">
        <w:t>вопрос о готовн</w:t>
      </w:r>
      <w:r w:rsidRPr="004371C5">
        <w:t xml:space="preserve">ости школы к внедрению ФГОС СОО, собрал следующие ответы </w:t>
      </w:r>
      <w:r w:rsidR="004919E4" w:rsidRPr="004371C5">
        <w:t>респондентов</w:t>
      </w:r>
      <w:r w:rsidRPr="004371C5">
        <w:t>.</w:t>
      </w:r>
    </w:p>
    <w:p w:rsidR="004919E4" w:rsidRPr="0005078C" w:rsidRDefault="004919E4" w:rsidP="0005078C">
      <w:pPr>
        <w:pStyle w:val="Default"/>
        <w:spacing w:line="276" w:lineRule="auto"/>
        <w:jc w:val="both"/>
      </w:pPr>
      <w:r w:rsidRPr="004371C5">
        <w:t>9. Проанализировав затруднения учителей в составлении рабочих программ для старших классов, удалось выяснить, что 54% учителей не испытывают трудностей в составлении рабочей программы,</w:t>
      </w:r>
      <w:r w:rsidR="000B4499">
        <w:t xml:space="preserve"> </w:t>
      </w:r>
      <w:r w:rsidRPr="004371C5">
        <w:t>20% испытают затруднения</w:t>
      </w:r>
      <w:r w:rsidR="000B4499">
        <w:t xml:space="preserve"> </w:t>
      </w:r>
      <w:r w:rsidRPr="004371C5">
        <w:t>и 25% затруднились ответить.</w:t>
      </w:r>
    </w:p>
    <w:p w:rsidR="004919E4" w:rsidRPr="0005078C" w:rsidRDefault="004919E4" w:rsidP="004371C5">
      <w:pPr>
        <w:pStyle w:val="Default"/>
        <w:spacing w:line="276" w:lineRule="auto"/>
        <w:rPr>
          <w:bCs/>
        </w:rPr>
      </w:pPr>
      <w:r w:rsidRPr="004371C5">
        <w:rPr>
          <w:bCs/>
        </w:rPr>
        <w:t>10. На вопрос о необходимости повышения профессионального уровня</w:t>
      </w:r>
      <w:r w:rsidR="000B4499">
        <w:rPr>
          <w:bCs/>
        </w:rPr>
        <w:t xml:space="preserve"> педагоги</w:t>
      </w:r>
      <w:r w:rsidRPr="004371C5">
        <w:rPr>
          <w:bCs/>
        </w:rPr>
        <w:t xml:space="preserve"> ответили следующее:</w:t>
      </w:r>
    </w:p>
    <w:p w:rsidR="006269CC" w:rsidRPr="004371C5" w:rsidRDefault="006269CC" w:rsidP="004371C5">
      <w:pPr>
        <w:pStyle w:val="Default"/>
        <w:spacing w:line="276" w:lineRule="auto"/>
      </w:pPr>
      <w:r w:rsidRPr="004371C5">
        <w:rPr>
          <w:b/>
          <w:bCs/>
        </w:rPr>
        <w:t xml:space="preserve">ВЫВОДЫ: </w:t>
      </w:r>
    </w:p>
    <w:p w:rsidR="006269CC" w:rsidRPr="004371C5" w:rsidRDefault="006269CC" w:rsidP="004371C5">
      <w:pPr>
        <w:pStyle w:val="Default"/>
        <w:spacing w:line="276" w:lineRule="auto"/>
        <w:jc w:val="both"/>
      </w:pPr>
      <w:r w:rsidRPr="004371C5">
        <w:t>1. Анализ показал, что большая часть педагогического коллектива готова к переходу на ФГОС</w:t>
      </w:r>
      <w:r w:rsidR="00092F41" w:rsidRPr="004371C5">
        <w:t xml:space="preserve"> среднего общего образования</w:t>
      </w:r>
      <w:r w:rsidRPr="004371C5">
        <w:t>, знают и понимают отличия от ФГОС</w:t>
      </w:r>
      <w:r w:rsidR="00092F41" w:rsidRPr="004371C5">
        <w:t xml:space="preserve"> основного общего образования</w:t>
      </w:r>
      <w:r w:rsidRPr="004371C5">
        <w:t xml:space="preserve">, разбираются в терминологии, знакомы с основными требованиями к рабочим программам, </w:t>
      </w:r>
      <w:r w:rsidR="00092F41" w:rsidRPr="004371C5">
        <w:t>выделяют пути коррекции педагогических затруднений.</w:t>
      </w:r>
    </w:p>
    <w:p w:rsidR="0038241B" w:rsidRDefault="006269CC" w:rsidP="004371C5">
      <w:pPr>
        <w:pStyle w:val="Default"/>
        <w:spacing w:line="276" w:lineRule="auto"/>
        <w:jc w:val="both"/>
      </w:pPr>
      <w:r w:rsidRPr="004371C5">
        <w:t xml:space="preserve">2. </w:t>
      </w:r>
      <w:r w:rsidR="00092F41" w:rsidRPr="004371C5">
        <w:t xml:space="preserve">Данное анкетирование </w:t>
      </w:r>
      <w:r w:rsidRPr="004371C5">
        <w:t>помог</w:t>
      </w:r>
      <w:r w:rsidR="00092F41" w:rsidRPr="004371C5">
        <w:t>ло</w:t>
      </w:r>
      <w:r w:rsidR="0038241B">
        <w:t>:</w:t>
      </w:r>
    </w:p>
    <w:p w:rsidR="006269CC" w:rsidRPr="004371C5" w:rsidRDefault="0038241B" w:rsidP="0038241B">
      <w:pPr>
        <w:pStyle w:val="Default"/>
        <w:numPr>
          <w:ilvl w:val="0"/>
          <w:numId w:val="3"/>
        </w:numPr>
        <w:spacing w:line="276" w:lineRule="auto"/>
        <w:jc w:val="both"/>
      </w:pPr>
      <w:r>
        <w:t>выявить</w:t>
      </w:r>
      <w:r w:rsidR="006269CC" w:rsidRPr="004371C5">
        <w:t xml:space="preserve"> существующие затруднения, связанные с введением ФГОС</w:t>
      </w:r>
      <w:r>
        <w:t xml:space="preserve"> СОО</w:t>
      </w:r>
      <w:r w:rsidR="006269CC" w:rsidRPr="004371C5">
        <w:t xml:space="preserve">. </w:t>
      </w:r>
    </w:p>
    <w:p w:rsidR="006269CC" w:rsidRPr="004371C5" w:rsidRDefault="0038241B" w:rsidP="0038241B">
      <w:pPr>
        <w:pStyle w:val="Default"/>
        <w:numPr>
          <w:ilvl w:val="0"/>
          <w:numId w:val="3"/>
        </w:numPr>
        <w:spacing w:line="276" w:lineRule="auto"/>
        <w:jc w:val="both"/>
      </w:pPr>
      <w:r>
        <w:t>о</w:t>
      </w:r>
      <w:r w:rsidR="006269CC" w:rsidRPr="004371C5">
        <w:t xml:space="preserve">пределить направления методической помощи </w:t>
      </w:r>
      <w:r w:rsidR="004919E4" w:rsidRPr="004371C5">
        <w:t>учителям</w:t>
      </w:r>
      <w:r w:rsidR="006269CC" w:rsidRPr="004371C5">
        <w:t xml:space="preserve"> по преодолению педагогических затруднений. </w:t>
      </w:r>
    </w:p>
    <w:p w:rsidR="006269CC" w:rsidRPr="004371C5" w:rsidRDefault="0038241B" w:rsidP="004371C5">
      <w:pPr>
        <w:pStyle w:val="Default"/>
        <w:spacing w:line="276" w:lineRule="auto"/>
        <w:jc w:val="both"/>
      </w:pPr>
      <w:r>
        <w:t>3</w:t>
      </w:r>
      <w:r w:rsidR="006269CC" w:rsidRPr="004371C5">
        <w:t xml:space="preserve">. По мнению педагогического коллектива, </w:t>
      </w:r>
      <w:r w:rsidR="00092F41" w:rsidRPr="004371C5">
        <w:t>школа</w:t>
      </w:r>
      <w:r w:rsidR="006269CC" w:rsidRPr="004371C5">
        <w:t xml:space="preserve"> готов к введению ФГОС </w:t>
      </w:r>
      <w:r>
        <w:t>СОО.</w:t>
      </w:r>
    </w:p>
    <w:p w:rsidR="002B1AD4" w:rsidRPr="004371C5" w:rsidRDefault="002B1AD4" w:rsidP="004371C5">
      <w:pPr>
        <w:pStyle w:val="Default"/>
        <w:spacing w:line="276" w:lineRule="auto"/>
        <w:jc w:val="both"/>
      </w:pPr>
      <w:bookmarkStart w:id="0" w:name="_GoBack"/>
      <w:bookmarkEnd w:id="0"/>
    </w:p>
    <w:sectPr w:rsidR="002B1AD4" w:rsidRPr="004371C5" w:rsidSect="0005078C">
      <w:headerReference w:type="default" r:id="rId9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C5" w:rsidRDefault="004371C5" w:rsidP="004371C5">
      <w:pPr>
        <w:spacing w:after="0" w:line="240" w:lineRule="auto"/>
      </w:pPr>
      <w:r>
        <w:separator/>
      </w:r>
    </w:p>
  </w:endnote>
  <w:endnote w:type="continuationSeparator" w:id="0">
    <w:p w:rsidR="004371C5" w:rsidRDefault="004371C5" w:rsidP="0043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C5" w:rsidRDefault="004371C5" w:rsidP="004371C5">
      <w:pPr>
        <w:spacing w:after="0" w:line="240" w:lineRule="auto"/>
      </w:pPr>
      <w:r>
        <w:separator/>
      </w:r>
    </w:p>
  </w:footnote>
  <w:footnote w:type="continuationSeparator" w:id="0">
    <w:p w:rsidR="004371C5" w:rsidRDefault="004371C5" w:rsidP="0043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1C5" w:rsidRDefault="004371C5">
    <w:pPr>
      <w:pStyle w:val="a4"/>
    </w:pPr>
  </w:p>
  <w:p w:rsidR="004371C5" w:rsidRDefault="004371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B0B"/>
    <w:multiLevelType w:val="hybridMultilevel"/>
    <w:tmpl w:val="A15AA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5AC8"/>
    <w:multiLevelType w:val="hybridMultilevel"/>
    <w:tmpl w:val="DAD25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802E1"/>
    <w:multiLevelType w:val="hybridMultilevel"/>
    <w:tmpl w:val="43C69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01390"/>
    <w:multiLevelType w:val="hybridMultilevel"/>
    <w:tmpl w:val="5D8C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61AD4"/>
    <w:multiLevelType w:val="hybridMultilevel"/>
    <w:tmpl w:val="E8D0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75442"/>
    <w:multiLevelType w:val="hybridMultilevel"/>
    <w:tmpl w:val="75222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D2B87"/>
    <w:multiLevelType w:val="hybridMultilevel"/>
    <w:tmpl w:val="0B120C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E95147A"/>
    <w:multiLevelType w:val="hybridMultilevel"/>
    <w:tmpl w:val="66E4B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37B18"/>
    <w:multiLevelType w:val="hybridMultilevel"/>
    <w:tmpl w:val="3104C522"/>
    <w:lvl w:ilvl="0" w:tplc="FF2826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BB2020"/>
    <w:multiLevelType w:val="hybridMultilevel"/>
    <w:tmpl w:val="48F44FF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3A"/>
    <w:rsid w:val="000175F2"/>
    <w:rsid w:val="0004285B"/>
    <w:rsid w:val="0005078C"/>
    <w:rsid w:val="00092F41"/>
    <w:rsid w:val="000A3B31"/>
    <w:rsid w:val="000B4499"/>
    <w:rsid w:val="001379FD"/>
    <w:rsid w:val="00186429"/>
    <w:rsid w:val="00193BA9"/>
    <w:rsid w:val="001E3D8A"/>
    <w:rsid w:val="001F1C8F"/>
    <w:rsid w:val="002B1AD4"/>
    <w:rsid w:val="0030273C"/>
    <w:rsid w:val="0038241B"/>
    <w:rsid w:val="004371C5"/>
    <w:rsid w:val="004919E4"/>
    <w:rsid w:val="00547594"/>
    <w:rsid w:val="005877E5"/>
    <w:rsid w:val="005C1B1B"/>
    <w:rsid w:val="005F5E84"/>
    <w:rsid w:val="006269CC"/>
    <w:rsid w:val="006D72A7"/>
    <w:rsid w:val="007D1256"/>
    <w:rsid w:val="00854ED2"/>
    <w:rsid w:val="00887B53"/>
    <w:rsid w:val="008A5217"/>
    <w:rsid w:val="00907C18"/>
    <w:rsid w:val="009454B2"/>
    <w:rsid w:val="0096115D"/>
    <w:rsid w:val="00A17E3A"/>
    <w:rsid w:val="00A24319"/>
    <w:rsid w:val="00A556A6"/>
    <w:rsid w:val="00C96B35"/>
    <w:rsid w:val="00E72CA9"/>
    <w:rsid w:val="00F8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C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54E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1C5"/>
  </w:style>
  <w:style w:type="paragraph" w:styleId="a6">
    <w:name w:val="footer"/>
    <w:basedOn w:val="a"/>
    <w:link w:val="a7"/>
    <w:uiPriority w:val="99"/>
    <w:unhideWhenUsed/>
    <w:rsid w:val="0043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1C5"/>
  </w:style>
  <w:style w:type="paragraph" w:styleId="a8">
    <w:name w:val="Balloon Text"/>
    <w:basedOn w:val="a"/>
    <w:link w:val="a9"/>
    <w:uiPriority w:val="99"/>
    <w:semiHidden/>
    <w:unhideWhenUsed/>
    <w:rsid w:val="0005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07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C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54E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1C5"/>
  </w:style>
  <w:style w:type="paragraph" w:styleId="a6">
    <w:name w:val="footer"/>
    <w:basedOn w:val="a"/>
    <w:link w:val="a7"/>
    <w:uiPriority w:val="99"/>
    <w:unhideWhenUsed/>
    <w:rsid w:val="0043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1C5"/>
  </w:style>
  <w:style w:type="paragraph" w:styleId="a8">
    <w:name w:val="Balloon Text"/>
    <w:basedOn w:val="a"/>
    <w:link w:val="a9"/>
    <w:uiPriority w:val="99"/>
    <w:semiHidden/>
    <w:unhideWhenUsed/>
    <w:rsid w:val="0005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0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1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5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5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7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2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1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6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8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09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2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5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9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80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9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2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2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3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3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40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2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0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5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6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5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2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0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3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601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0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08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9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9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1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5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6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6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8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6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7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6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2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8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5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2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9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6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7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2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0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0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0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8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7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5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FA1-3FE3-423A-A168-0945A999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2022-06-14T10:07:00Z</cp:lastPrinted>
  <dcterms:created xsi:type="dcterms:W3CDTF">2022-06-14T10:26:00Z</dcterms:created>
  <dcterms:modified xsi:type="dcterms:W3CDTF">2022-06-14T10:26:00Z</dcterms:modified>
</cp:coreProperties>
</file>