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D8" w:rsidRPr="000F6B39" w:rsidRDefault="003A49D8" w:rsidP="003A49D8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 w:rsidRPr="000F6B39">
        <w:rPr>
          <w:rStyle w:val="c3"/>
          <w:b/>
          <w:bCs/>
          <w:color w:val="000000"/>
          <w:sz w:val="28"/>
          <w:szCs w:val="28"/>
        </w:rPr>
        <w:t>Семинар-практикум: «</w:t>
      </w:r>
      <w:proofErr w:type="spellStart"/>
      <w:r w:rsidRPr="000F6B39">
        <w:rPr>
          <w:rStyle w:val="c3"/>
          <w:b/>
          <w:bCs/>
          <w:color w:val="000000"/>
          <w:sz w:val="28"/>
          <w:szCs w:val="28"/>
        </w:rPr>
        <w:t>Гиперактивные</w:t>
      </w:r>
      <w:proofErr w:type="spellEnd"/>
      <w:r w:rsidRPr="000F6B39">
        <w:rPr>
          <w:rStyle w:val="c3"/>
          <w:b/>
          <w:bCs/>
          <w:color w:val="000000"/>
          <w:sz w:val="28"/>
          <w:szCs w:val="28"/>
        </w:rPr>
        <w:t xml:space="preserve"> дети».</w:t>
      </w:r>
    </w:p>
    <w:p w:rsidR="003A49D8" w:rsidRPr="00FA17A1" w:rsidRDefault="00FA17A1" w:rsidP="00FA17A1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28"/>
          <w:szCs w:val="28"/>
          <w:u w:val="single"/>
        </w:rPr>
      </w:pPr>
      <w:r w:rsidRPr="00FA17A1">
        <w:rPr>
          <w:rStyle w:val="c3"/>
          <w:b/>
          <w:bCs/>
          <w:color w:val="000000"/>
          <w:sz w:val="28"/>
          <w:szCs w:val="28"/>
          <w:u w:val="single"/>
        </w:rPr>
        <w:t>1 слайд</w:t>
      </w:r>
    </w:p>
    <w:p w:rsidR="003A49D8" w:rsidRPr="000F6B39" w:rsidRDefault="003A49D8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6F5B">
        <w:rPr>
          <w:b/>
          <w:color w:val="000000"/>
          <w:sz w:val="28"/>
          <w:szCs w:val="28"/>
        </w:rPr>
        <w:t xml:space="preserve">ЦЕЛЬ </w:t>
      </w:r>
      <w:r w:rsidRPr="000F6B39">
        <w:rPr>
          <w:color w:val="000000"/>
          <w:sz w:val="28"/>
          <w:szCs w:val="28"/>
        </w:rPr>
        <w:t xml:space="preserve">семинара-практикума: </w:t>
      </w:r>
    </w:p>
    <w:p w:rsidR="003A49D8" w:rsidRPr="000F6B39" w:rsidRDefault="003A49D8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1.Познакомить педагогов с особенностями психического и физического развития </w:t>
      </w:r>
      <w:proofErr w:type="spellStart"/>
      <w:r w:rsidRPr="000F6B39">
        <w:rPr>
          <w:color w:val="000000"/>
          <w:sz w:val="28"/>
          <w:szCs w:val="28"/>
        </w:rPr>
        <w:t>гиперактивных</w:t>
      </w:r>
      <w:proofErr w:type="spellEnd"/>
      <w:r w:rsidRPr="000F6B39">
        <w:rPr>
          <w:color w:val="000000"/>
          <w:sz w:val="28"/>
          <w:szCs w:val="28"/>
        </w:rPr>
        <w:t xml:space="preserve"> детей, </w:t>
      </w:r>
      <w:r w:rsidR="000F54C3">
        <w:rPr>
          <w:color w:val="000000"/>
          <w:sz w:val="28"/>
          <w:szCs w:val="28"/>
        </w:rPr>
        <w:t xml:space="preserve">с </w:t>
      </w:r>
      <w:r w:rsidRPr="000F6B39">
        <w:rPr>
          <w:color w:val="000000"/>
          <w:sz w:val="28"/>
          <w:szCs w:val="28"/>
        </w:rPr>
        <w:t>методами и приемами эффективного взаимодействия с ними;</w:t>
      </w:r>
    </w:p>
    <w:p w:rsidR="003A49D8" w:rsidRPr="000F6B39" w:rsidRDefault="003A49D8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2. Рассмотреть способы взаимодействия с </w:t>
      </w:r>
      <w:proofErr w:type="spellStart"/>
      <w:r w:rsidRPr="000F6B39">
        <w:rPr>
          <w:color w:val="000000"/>
          <w:sz w:val="28"/>
          <w:szCs w:val="28"/>
        </w:rPr>
        <w:t>гиперактивными</w:t>
      </w:r>
      <w:proofErr w:type="spellEnd"/>
      <w:r w:rsidRPr="000F6B39">
        <w:rPr>
          <w:color w:val="000000"/>
          <w:sz w:val="28"/>
          <w:szCs w:val="28"/>
        </w:rPr>
        <w:t xml:space="preserve"> детьми в ситуациях общения и обучения;</w:t>
      </w:r>
    </w:p>
    <w:p w:rsidR="003A49D8" w:rsidRPr="000F6B39" w:rsidRDefault="003A49D8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sz w:val="28"/>
          <w:szCs w:val="28"/>
        </w:rPr>
        <w:t>3.</w:t>
      </w:r>
      <w:r w:rsidRPr="000F6B39">
        <w:rPr>
          <w:color w:val="000000"/>
          <w:sz w:val="28"/>
          <w:szCs w:val="28"/>
        </w:rPr>
        <w:t xml:space="preserve"> Формирование у педагогов навыков работы с </w:t>
      </w:r>
      <w:proofErr w:type="spellStart"/>
      <w:r w:rsidRPr="000F6B39">
        <w:rPr>
          <w:color w:val="000000"/>
          <w:sz w:val="28"/>
          <w:szCs w:val="28"/>
        </w:rPr>
        <w:t>гиперактивными</w:t>
      </w:r>
      <w:proofErr w:type="spellEnd"/>
      <w:r w:rsidRPr="000F6B39">
        <w:rPr>
          <w:color w:val="000000"/>
          <w:sz w:val="28"/>
          <w:szCs w:val="28"/>
        </w:rPr>
        <w:t xml:space="preserve"> детьми.</w:t>
      </w:r>
    </w:p>
    <w:p w:rsidR="003A49D8" w:rsidRPr="000F6B39" w:rsidRDefault="003A49D8" w:rsidP="003A49D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6F5B" w:rsidRDefault="003A49D8" w:rsidP="00416F5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 w:rsidR="00E84BA0" w:rsidRPr="00E84BA0" w:rsidRDefault="003A49D8" w:rsidP="00E84BA0">
      <w:pPr>
        <w:pStyle w:val="a6"/>
        <w:rPr>
          <w:rFonts w:ascii="Times New Roman" w:hAnsi="Times New Roman" w:cs="Times New Roman"/>
          <w:sz w:val="28"/>
          <w:szCs w:val="28"/>
        </w:rPr>
      </w:pPr>
      <w:r w:rsidRPr="00E84BA0">
        <w:rPr>
          <w:rFonts w:ascii="Times New Roman" w:hAnsi="Times New Roman" w:cs="Times New Roman"/>
          <w:sz w:val="28"/>
          <w:szCs w:val="28"/>
        </w:rPr>
        <w:t>1. Психологи</w:t>
      </w:r>
      <w:r w:rsidR="001146AA" w:rsidRPr="00E84BA0">
        <w:rPr>
          <w:rFonts w:ascii="Times New Roman" w:hAnsi="Times New Roman" w:cs="Times New Roman"/>
          <w:sz w:val="28"/>
          <w:szCs w:val="28"/>
        </w:rPr>
        <w:t xml:space="preserve">ческий настрой «Подари улыбку» (работа </w:t>
      </w:r>
      <w:r w:rsidR="00FA17A1">
        <w:rPr>
          <w:rFonts w:ascii="Times New Roman" w:hAnsi="Times New Roman" w:cs="Times New Roman"/>
          <w:sz w:val="28"/>
          <w:szCs w:val="28"/>
        </w:rPr>
        <w:t>в</w:t>
      </w:r>
      <w:r w:rsidR="001146AA" w:rsidRPr="00E84BA0">
        <w:rPr>
          <w:rFonts w:ascii="Times New Roman" w:hAnsi="Times New Roman" w:cs="Times New Roman"/>
          <w:sz w:val="28"/>
          <w:szCs w:val="28"/>
        </w:rPr>
        <w:t xml:space="preserve"> группе)</w:t>
      </w:r>
      <w:r w:rsidR="00E84BA0" w:rsidRPr="00E84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39" w:rsidRPr="00E84BA0" w:rsidRDefault="000F6B39" w:rsidP="00E84BA0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Просмотр мультфильма </w:t>
      </w:r>
    </w:p>
    <w:p w:rsidR="000F6B39" w:rsidRPr="00E84BA0" w:rsidRDefault="000F6B39" w:rsidP="00E84BA0">
      <w:pPr>
        <w:pStyle w:val="a6"/>
        <w:rPr>
          <w:rFonts w:ascii="Times New Roman" w:hAnsi="Times New Roman" w:cs="Times New Roman"/>
          <w:sz w:val="28"/>
          <w:szCs w:val="28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84BA0">
        <w:rPr>
          <w:rFonts w:ascii="Times New Roman" w:hAnsi="Times New Roman" w:cs="Times New Roman"/>
          <w:sz w:val="28"/>
          <w:szCs w:val="28"/>
        </w:rPr>
        <w:t>Теоретический ввод</w:t>
      </w:r>
    </w:p>
    <w:p w:rsidR="00657234" w:rsidRPr="00E84BA0" w:rsidRDefault="00657234" w:rsidP="00E84BA0">
      <w:pPr>
        <w:pStyle w:val="a6"/>
        <w:rPr>
          <w:rFonts w:ascii="Times New Roman" w:hAnsi="Times New Roman" w:cs="Times New Roman"/>
          <w:sz w:val="28"/>
          <w:szCs w:val="28"/>
        </w:rPr>
      </w:pPr>
      <w:r w:rsidRPr="00E84BA0">
        <w:rPr>
          <w:rFonts w:ascii="Times New Roman" w:hAnsi="Times New Roman" w:cs="Times New Roman"/>
          <w:sz w:val="28"/>
          <w:szCs w:val="28"/>
        </w:rPr>
        <w:t xml:space="preserve">4. Эксперимент </w:t>
      </w:r>
      <w:r w:rsidR="001146AA" w:rsidRPr="00E84BA0">
        <w:rPr>
          <w:rFonts w:ascii="Times New Roman" w:hAnsi="Times New Roman" w:cs="Times New Roman"/>
          <w:sz w:val="28"/>
          <w:szCs w:val="28"/>
        </w:rPr>
        <w:t>(работа в группе)</w:t>
      </w:r>
    </w:p>
    <w:p w:rsidR="00A26B64" w:rsidRPr="00E84BA0" w:rsidRDefault="00657234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hAnsi="Times New Roman" w:cs="Times New Roman"/>
          <w:sz w:val="28"/>
          <w:szCs w:val="28"/>
        </w:rPr>
        <w:t>5.</w:t>
      </w:r>
      <w:r w:rsidR="00A26B64"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упражнение: «Портрет </w:t>
      </w:r>
      <w:proofErr w:type="spellStart"/>
      <w:r w:rsidR="00A26B64"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="00A26B64"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ребенка» </w:t>
      </w:r>
      <w:r w:rsidR="001146AA"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в группах)</w:t>
      </w:r>
    </w:p>
    <w:p w:rsidR="00A26B64" w:rsidRPr="00E84BA0" w:rsidRDefault="000C124D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Практическое упражнение: </w:t>
      </w:r>
      <w:r w:rsidR="00A26B64"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«Отличия».</w:t>
      </w:r>
    </w:p>
    <w:p w:rsidR="001146AA" w:rsidRPr="00E84BA0" w:rsidRDefault="001146AA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 помочь </w:t>
      </w:r>
      <w:proofErr w:type="spellStart"/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гиперактивному</w:t>
      </w:r>
      <w:proofErr w:type="spellEnd"/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</w:t>
      </w:r>
    </w:p>
    <w:p w:rsidR="00DA1D1C" w:rsidRPr="00E84BA0" w:rsidRDefault="00DA1D1C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Упражнение «Скорая помощь»</w:t>
      </w:r>
    </w:p>
    <w:p w:rsidR="00416F5B" w:rsidRPr="00E84BA0" w:rsidRDefault="00416F5B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Игра</w:t>
      </w:r>
    </w:p>
    <w:p w:rsidR="00416F5B" w:rsidRPr="00E84BA0" w:rsidRDefault="00416F5B" w:rsidP="00E84BA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A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Рефлексия</w:t>
      </w:r>
    </w:p>
    <w:p w:rsidR="003A49D8" w:rsidRDefault="003A49D8" w:rsidP="00E84B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A17A1" w:rsidRPr="00FA17A1" w:rsidRDefault="00FA17A1" w:rsidP="00E84BA0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7A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A17A1">
        <w:rPr>
          <w:rFonts w:ascii="Times New Roman" w:hAnsi="Times New Roman" w:cs="Times New Roman"/>
          <w:b/>
          <w:sz w:val="28"/>
          <w:szCs w:val="28"/>
          <w:u w:val="single"/>
        </w:rPr>
        <w:t>2 слайд</w:t>
      </w:r>
    </w:p>
    <w:p w:rsidR="003A49D8" w:rsidRPr="00EC6A55" w:rsidRDefault="000F6B39" w:rsidP="003A49D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3A49D8" w:rsidRPr="000F6B39">
        <w:rPr>
          <w:b/>
          <w:bCs/>
          <w:color w:val="000000"/>
          <w:sz w:val="28"/>
          <w:szCs w:val="28"/>
        </w:rPr>
        <w:t>1.Психологический настрой</w:t>
      </w:r>
      <w:proofErr w:type="gramStart"/>
      <w:r w:rsidR="003A49D8" w:rsidRPr="000F6B39">
        <w:rPr>
          <w:b/>
          <w:bCs/>
          <w:color w:val="000000"/>
          <w:sz w:val="28"/>
          <w:szCs w:val="28"/>
        </w:rPr>
        <w:t>.</w:t>
      </w:r>
      <w:proofErr w:type="gramEnd"/>
      <w:r w:rsidR="003A49D8" w:rsidRPr="000F6B39">
        <w:rPr>
          <w:b/>
          <w:bCs/>
          <w:color w:val="000000"/>
          <w:sz w:val="28"/>
          <w:szCs w:val="28"/>
        </w:rPr>
        <w:t xml:space="preserve"> </w:t>
      </w:r>
      <w:r w:rsidR="00EC6A55">
        <w:rPr>
          <w:b/>
          <w:bCs/>
          <w:color w:val="000000"/>
          <w:sz w:val="28"/>
          <w:szCs w:val="28"/>
        </w:rPr>
        <w:t xml:space="preserve">                                              </w:t>
      </w:r>
      <w:proofErr w:type="gramStart"/>
      <w:r w:rsidRPr="00EC6A55">
        <w:rPr>
          <w:color w:val="000000" w:themeColor="text1"/>
          <w:sz w:val="28"/>
          <w:szCs w:val="28"/>
        </w:rPr>
        <w:t>м</w:t>
      </w:r>
      <w:proofErr w:type="gramEnd"/>
      <w:r w:rsidRPr="00EC6A55">
        <w:rPr>
          <w:color w:val="000000" w:themeColor="text1"/>
          <w:sz w:val="28"/>
          <w:szCs w:val="28"/>
        </w:rPr>
        <w:t>ордашки приложение</w:t>
      </w:r>
    </w:p>
    <w:p w:rsidR="003A49D8" w:rsidRPr="000F6B39" w:rsidRDefault="000F6B39" w:rsidP="003A49D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 </w:t>
      </w:r>
      <w:r w:rsidR="003A49D8" w:rsidRPr="000F6B39">
        <w:rPr>
          <w:bCs/>
          <w:i/>
          <w:color w:val="000000"/>
          <w:sz w:val="28"/>
          <w:szCs w:val="28"/>
        </w:rPr>
        <w:t>(На столе лежат карточки с изображением улыбки)</w:t>
      </w:r>
    </w:p>
    <w:p w:rsidR="003A49D8" w:rsidRPr="000F6B39" w:rsidRDefault="00FA17A1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F6B39" w:rsidRPr="000F6B39">
        <w:rPr>
          <w:color w:val="000000"/>
          <w:sz w:val="28"/>
          <w:szCs w:val="28"/>
        </w:rPr>
        <w:t xml:space="preserve"> «Подари улыбку»                                                                              </w:t>
      </w:r>
    </w:p>
    <w:p w:rsidR="00C217CF" w:rsidRDefault="000F6B39" w:rsidP="003A49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A49D8" w:rsidRPr="000F6B39">
        <w:rPr>
          <w:color w:val="000000"/>
          <w:sz w:val="28"/>
          <w:szCs w:val="28"/>
        </w:rPr>
        <w:t>Психолог. </w:t>
      </w:r>
      <w:r w:rsidR="00C217CF" w:rsidRPr="000F6B39">
        <w:rPr>
          <w:color w:val="000000"/>
          <w:sz w:val="28"/>
          <w:szCs w:val="28"/>
        </w:rPr>
        <w:t xml:space="preserve">Здравствуйте, </w:t>
      </w:r>
      <w:proofErr w:type="spellStart"/>
      <w:r w:rsidR="00C217CF" w:rsidRPr="000F6B39">
        <w:rPr>
          <w:color w:val="000000"/>
          <w:sz w:val="28"/>
          <w:szCs w:val="28"/>
        </w:rPr>
        <w:t>ув</w:t>
      </w:r>
      <w:proofErr w:type="gramStart"/>
      <w:r w:rsidR="00C217CF" w:rsidRPr="000F6B39">
        <w:rPr>
          <w:color w:val="000000"/>
          <w:sz w:val="28"/>
          <w:szCs w:val="28"/>
        </w:rPr>
        <w:t>.к</w:t>
      </w:r>
      <w:proofErr w:type="gramEnd"/>
      <w:r w:rsidR="00C217CF" w:rsidRPr="000F6B39">
        <w:rPr>
          <w:color w:val="000000"/>
          <w:sz w:val="28"/>
          <w:szCs w:val="28"/>
        </w:rPr>
        <w:t>оллеги</w:t>
      </w:r>
      <w:proofErr w:type="spellEnd"/>
      <w:r w:rsidR="00C217CF" w:rsidRPr="000F6B39">
        <w:rPr>
          <w:color w:val="000000"/>
          <w:sz w:val="28"/>
          <w:szCs w:val="28"/>
        </w:rPr>
        <w:t>! Мы рады видеть вас в стенах нашей школы.</w:t>
      </w:r>
    </w:p>
    <w:p w:rsidR="003A49D8" w:rsidRPr="000F6B39" w:rsidRDefault="00FA17A1" w:rsidP="00C217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5E6F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217CF" w:rsidRPr="000F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хотелось бы начать нашу встречу с улыбки. </w:t>
      </w:r>
      <w:r w:rsidR="003A49D8" w:rsidRPr="000F6B39">
        <w:rPr>
          <w:rFonts w:ascii="Times New Roman" w:hAnsi="Times New Roman" w:cs="Times New Roman"/>
          <w:color w:val="000000"/>
          <w:sz w:val="28"/>
          <w:szCs w:val="28"/>
        </w:rPr>
        <w:t>Улыбка ничего не стоит, но много дает. Она обогащает тех, кто ее получает, не обедняя при этом тех, кто ею одаривает. Она длится мгновение, а в памяти остается порой навсегда. Она создает счастье в доме, порождает атмосферу доброжелательности в деловых взаимоотношениях и служит паролем для друзей. Подарите друг другу улыбку. Улыбайтесь, и вы будете нравиться людям. (</w:t>
      </w:r>
      <w:r w:rsidR="003A49D8" w:rsidRPr="000F6B39">
        <w:rPr>
          <w:rFonts w:ascii="Times New Roman" w:hAnsi="Times New Roman" w:cs="Times New Roman"/>
          <w:i/>
          <w:color w:val="000000"/>
          <w:sz w:val="28"/>
          <w:szCs w:val="28"/>
        </w:rPr>
        <w:t>Вместе с улыбкой педагоги обмениваются картинками.)</w:t>
      </w:r>
    </w:p>
    <w:p w:rsidR="00C217CF" w:rsidRPr="000F6B39" w:rsidRDefault="00C217CF" w:rsidP="00C217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17CF" w:rsidRDefault="000F6B39" w:rsidP="00C217C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C217CF" w:rsidRPr="000F6B39">
        <w:rPr>
          <w:b/>
          <w:color w:val="000000"/>
          <w:sz w:val="28"/>
          <w:szCs w:val="28"/>
        </w:rPr>
        <w:t xml:space="preserve">2. </w:t>
      </w:r>
      <w:r w:rsidR="008213C4">
        <w:rPr>
          <w:b/>
          <w:color w:val="000000"/>
          <w:sz w:val="28"/>
          <w:szCs w:val="28"/>
        </w:rPr>
        <w:t>А сейчас давайте вспомним наше беззаботное детство и посмотрим мультфильм</w:t>
      </w:r>
      <w:r w:rsidR="00C217CF" w:rsidRPr="000F6B39">
        <w:rPr>
          <w:color w:val="000000"/>
          <w:sz w:val="28"/>
          <w:szCs w:val="28"/>
        </w:rPr>
        <w:t xml:space="preserve"> «Как Петя </w:t>
      </w:r>
      <w:proofErr w:type="spellStart"/>
      <w:r w:rsidR="00C217CF" w:rsidRPr="000F6B39">
        <w:rPr>
          <w:color w:val="000000"/>
          <w:sz w:val="28"/>
          <w:szCs w:val="28"/>
        </w:rPr>
        <w:t>Пяточкин</w:t>
      </w:r>
      <w:proofErr w:type="spellEnd"/>
      <w:r w:rsidR="00C217CF" w:rsidRPr="000F6B39">
        <w:rPr>
          <w:color w:val="000000"/>
          <w:sz w:val="28"/>
          <w:szCs w:val="28"/>
        </w:rPr>
        <w:t xml:space="preserve"> слоников считал» (</w:t>
      </w:r>
      <w:r w:rsidR="00C217CF" w:rsidRPr="000F6B39">
        <w:rPr>
          <w:i/>
          <w:color w:val="000000"/>
          <w:sz w:val="28"/>
          <w:szCs w:val="28"/>
        </w:rPr>
        <w:t>до 4.40 мин).</w:t>
      </w:r>
    </w:p>
    <w:p w:rsidR="00FA17A1" w:rsidRPr="00FA17A1" w:rsidRDefault="00FA17A1" w:rsidP="00C217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A17A1">
        <w:rPr>
          <w:b/>
          <w:color w:val="000000"/>
          <w:sz w:val="28"/>
          <w:szCs w:val="28"/>
          <w:u w:val="single"/>
        </w:rPr>
        <w:t>Видео</w:t>
      </w:r>
    </w:p>
    <w:p w:rsidR="00C217CF" w:rsidRPr="00FA17A1" w:rsidRDefault="00C217CF" w:rsidP="00C217C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FA17A1" w:rsidRPr="00FA17A1" w:rsidRDefault="00657234" w:rsidP="00FA17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217CF" w:rsidRPr="00FA17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«Уважаемые коллеги! Петя</w:t>
      </w:r>
      <w:bookmarkStart w:id="0" w:name="_GoBack"/>
      <w:bookmarkEnd w:id="0"/>
      <w:r w:rsidR="00C217CF" w:rsidRPr="00FA17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7CF" w:rsidRPr="00FA17A1">
        <w:rPr>
          <w:rStyle w:val="c0"/>
          <w:rFonts w:ascii="Times New Roman" w:hAnsi="Times New Roman" w:cs="Times New Roman"/>
          <w:color w:val="000000"/>
          <w:sz w:val="28"/>
          <w:szCs w:val="28"/>
        </w:rPr>
        <w:t>Пяточкин</w:t>
      </w:r>
      <w:proofErr w:type="spellEnd"/>
      <w:r w:rsidR="00C217CF" w:rsidRPr="00FA17A1">
        <w:rPr>
          <w:rStyle w:val="c0"/>
          <w:rFonts w:ascii="Times New Roman" w:hAnsi="Times New Roman" w:cs="Times New Roman"/>
          <w:color w:val="000000"/>
          <w:sz w:val="28"/>
          <w:szCs w:val="28"/>
        </w:rPr>
        <w:t>, наверняка, вызвал у вас ассоциации с кем-то из учеников из ваших школ. Это дети, которые не могут долго усидеть на месте, совершают много движений,  много говорят, привлекают к себе все внимание,  таких детей запоминаешь с первых дней работы с классом, они дают о себе знать с первой же встречи».</w:t>
      </w:r>
      <w:r w:rsidR="00FA17A1" w:rsidRPr="00F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т</w:t>
      </w:r>
      <w:r w:rsidR="00FA17A1" w:rsidRPr="00F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нашего семинара «</w:t>
      </w:r>
      <w:proofErr w:type="spellStart"/>
      <w:r w:rsidR="00FA17A1" w:rsidRPr="00F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="00FA17A1" w:rsidRPr="00F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дети».</w:t>
      </w:r>
    </w:p>
    <w:p w:rsidR="00C217CF" w:rsidRPr="00FA17A1" w:rsidRDefault="00C217CF" w:rsidP="00C217C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028AB" w:rsidRPr="000F6B39" w:rsidRDefault="000F6B39" w:rsidP="000F6B3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3. </w:t>
      </w:r>
      <w:r w:rsidR="000028AB" w:rsidRPr="000F6B39">
        <w:rPr>
          <w:rStyle w:val="c3"/>
          <w:b/>
          <w:bCs/>
          <w:color w:val="000000"/>
          <w:sz w:val="28"/>
          <w:szCs w:val="28"/>
        </w:rPr>
        <w:t>Признаки С</w:t>
      </w:r>
      <w:r>
        <w:rPr>
          <w:rStyle w:val="c3"/>
          <w:b/>
          <w:bCs/>
          <w:color w:val="000000"/>
          <w:sz w:val="28"/>
          <w:szCs w:val="28"/>
        </w:rPr>
        <w:t xml:space="preserve">индрома </w:t>
      </w:r>
      <w:proofErr w:type="spellStart"/>
      <w:r w:rsidR="000028AB" w:rsidRPr="000F6B39">
        <w:rPr>
          <w:rStyle w:val="c3"/>
          <w:b/>
          <w:bCs/>
          <w:color w:val="000000"/>
          <w:sz w:val="28"/>
          <w:szCs w:val="28"/>
        </w:rPr>
        <w:t>Д</w:t>
      </w:r>
      <w:r>
        <w:rPr>
          <w:rStyle w:val="c3"/>
          <w:b/>
          <w:bCs/>
          <w:color w:val="000000"/>
          <w:sz w:val="28"/>
          <w:szCs w:val="28"/>
        </w:rPr>
        <w:t>ифицита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0028AB" w:rsidRPr="000F6B39">
        <w:rPr>
          <w:rStyle w:val="c3"/>
          <w:b/>
          <w:bCs/>
          <w:color w:val="000000"/>
          <w:sz w:val="28"/>
          <w:szCs w:val="28"/>
        </w:rPr>
        <w:t>В</w:t>
      </w:r>
      <w:r>
        <w:rPr>
          <w:rStyle w:val="c3"/>
          <w:b/>
          <w:bCs/>
          <w:color w:val="000000"/>
          <w:sz w:val="28"/>
          <w:szCs w:val="28"/>
        </w:rPr>
        <w:t xml:space="preserve">нимания и </w:t>
      </w:r>
      <w:proofErr w:type="spellStart"/>
      <w:r w:rsidR="000028AB" w:rsidRPr="000F6B39">
        <w:rPr>
          <w:rStyle w:val="c3"/>
          <w:b/>
          <w:bCs/>
          <w:color w:val="000000"/>
          <w:sz w:val="28"/>
          <w:szCs w:val="28"/>
        </w:rPr>
        <w:t>Г</w:t>
      </w:r>
      <w:r>
        <w:rPr>
          <w:rStyle w:val="c3"/>
          <w:b/>
          <w:bCs/>
          <w:color w:val="000000"/>
          <w:sz w:val="28"/>
          <w:szCs w:val="28"/>
        </w:rPr>
        <w:t>иперактивности</w:t>
      </w:r>
      <w:proofErr w:type="spellEnd"/>
      <w:r w:rsidR="000028AB" w:rsidRPr="000F6B39">
        <w:rPr>
          <w:rStyle w:val="c3"/>
          <w:b/>
          <w:bCs/>
          <w:color w:val="000000"/>
          <w:sz w:val="28"/>
          <w:szCs w:val="28"/>
        </w:rPr>
        <w:t xml:space="preserve"> проявляются уже в детском саду</w:t>
      </w:r>
      <w:r w:rsidR="000028AB" w:rsidRPr="000F6B39">
        <w:rPr>
          <w:rStyle w:val="c0"/>
          <w:color w:val="000000"/>
          <w:sz w:val="28"/>
          <w:szCs w:val="28"/>
        </w:rPr>
        <w:t xml:space="preserve">, однако, в силу более мягких требований к ребенку, на это не </w:t>
      </w:r>
      <w:r w:rsidR="000028AB" w:rsidRPr="000F6B39">
        <w:rPr>
          <w:rStyle w:val="c0"/>
          <w:color w:val="000000"/>
          <w:sz w:val="28"/>
          <w:szCs w:val="28"/>
        </w:rPr>
        <w:lastRenderedPageBreak/>
        <w:t>акцентируется особое внимание, хотя уже в подготовительной группе, когда необходимо сидеть на занятиях, такие дети доставляют много хлопот педагогам.</w:t>
      </w:r>
    </w:p>
    <w:p w:rsidR="000028AB" w:rsidRPr="000F6B39" w:rsidRDefault="00657234" w:rsidP="006572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0028AB" w:rsidRPr="000F6B39">
        <w:rPr>
          <w:rStyle w:val="c0"/>
          <w:color w:val="000000"/>
          <w:sz w:val="28"/>
          <w:szCs w:val="28"/>
        </w:rPr>
        <w:t>Серьезной проблема становится при поступлении ребенка в школу. Симптомы данного расстройства ярче всего проявляются именно в школе, т.к. к ребенку  предъявляются определенные требования (необходимость продолжительного сосредоточения внимания, ограничение двигательной активности).  Проблемы самоконтроля выходят на первое место.</w:t>
      </w:r>
    </w:p>
    <w:p w:rsidR="000028AB" w:rsidRPr="000F6B39" w:rsidRDefault="00657234" w:rsidP="0065723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0028AB" w:rsidRPr="000F6B39">
        <w:rPr>
          <w:rStyle w:val="c0"/>
          <w:color w:val="000000"/>
          <w:sz w:val="28"/>
          <w:szCs w:val="28"/>
        </w:rPr>
        <w:t xml:space="preserve">В данной ситуации роль </w:t>
      </w:r>
      <w:r w:rsidR="001F4FFC" w:rsidRPr="000F6B39">
        <w:rPr>
          <w:rStyle w:val="c0"/>
          <w:color w:val="000000"/>
          <w:sz w:val="28"/>
          <w:szCs w:val="28"/>
        </w:rPr>
        <w:t>психолога</w:t>
      </w:r>
      <w:r w:rsidR="000028AB" w:rsidRPr="000F6B39">
        <w:rPr>
          <w:rStyle w:val="c0"/>
          <w:color w:val="000000"/>
          <w:sz w:val="28"/>
          <w:szCs w:val="28"/>
        </w:rPr>
        <w:t xml:space="preserve"> является определяющей в своевременном выявлении СДВГ. Диагноз может поставить только врач - невролог. Однако </w:t>
      </w:r>
      <w:r w:rsidR="001F4FFC" w:rsidRPr="000F6B39">
        <w:rPr>
          <w:rStyle w:val="c0"/>
          <w:color w:val="000000"/>
          <w:sz w:val="28"/>
          <w:szCs w:val="28"/>
        </w:rPr>
        <w:t>психологу</w:t>
      </w:r>
      <w:r w:rsidR="000028AB" w:rsidRPr="000F6B39">
        <w:rPr>
          <w:rStyle w:val="c0"/>
          <w:color w:val="000000"/>
          <w:sz w:val="28"/>
          <w:szCs w:val="28"/>
        </w:rPr>
        <w:t xml:space="preserve"> необходимо деликатно обратить внимание родителей на проблему, которые, в свою очередь смогут обратиться за помощью к врачу</w:t>
      </w:r>
      <w:r w:rsidR="001F4FFC" w:rsidRPr="000F6B39">
        <w:rPr>
          <w:rStyle w:val="c0"/>
          <w:color w:val="000000"/>
          <w:sz w:val="28"/>
          <w:szCs w:val="28"/>
        </w:rPr>
        <w:t xml:space="preserve">. После постановки диагноза врачом неврологом, необходимо обратиться за помощью к </w:t>
      </w:r>
      <w:r w:rsidR="000028AB" w:rsidRPr="000F6B39">
        <w:rPr>
          <w:rStyle w:val="c0"/>
          <w:color w:val="000000"/>
          <w:sz w:val="28"/>
          <w:szCs w:val="28"/>
        </w:rPr>
        <w:t>психологу.</w:t>
      </w:r>
    </w:p>
    <w:p w:rsidR="001F4FFC" w:rsidRDefault="001F4FFC" w:rsidP="000028A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C67C83" w:rsidRPr="00C67C83" w:rsidRDefault="00C67C83" w:rsidP="000028A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C67C83">
        <w:rPr>
          <w:rStyle w:val="c0"/>
          <w:b/>
          <w:color w:val="000000"/>
          <w:sz w:val="28"/>
          <w:szCs w:val="28"/>
          <w:u w:val="single"/>
        </w:rPr>
        <w:t>3 слайд</w:t>
      </w:r>
    </w:p>
    <w:p w:rsidR="001F4FFC" w:rsidRPr="00657234" w:rsidRDefault="000F6B39" w:rsidP="0065723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proofErr w:type="gramStart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Синдро́м</w:t>
      </w:r>
      <w:proofErr w:type="spellEnd"/>
      <w:proofErr w:type="gramEnd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дефици́та</w:t>
      </w:r>
      <w:proofErr w:type="spellEnd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внима́ния</w:t>
      </w:r>
      <w:proofErr w:type="spellEnd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гиперакти́вности</w:t>
      </w:r>
      <w:proofErr w:type="spellEnd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> (англ. </w:t>
      </w:r>
      <w:r w:rsidR="001F4FFC" w:rsidRPr="00657234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Attention-Deficit/Hyperactivity Disorder (ADHD)</w:t>
      </w:r>
      <w:r w:rsidR="001F4FFC" w:rsidRPr="0065723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>сокр</w:t>
      </w:r>
      <w:proofErr w:type="spellEnd"/>
      <w:r w:rsidR="001F4FFC" w:rsidRPr="00657234">
        <w:rPr>
          <w:rFonts w:ascii="Times New Roman" w:hAnsi="Times New Roman" w:cs="Times New Roman"/>
          <w:sz w:val="28"/>
          <w:szCs w:val="28"/>
          <w:lang w:val="en-US" w:eastAsia="ru-RU"/>
        </w:rPr>
        <w:t>. </w:t>
      </w:r>
      <w:r w:rsidR="001F4FFC" w:rsidRPr="006572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СДВГ</w:t>
      </w:r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) – </w:t>
      </w:r>
      <w:proofErr w:type="spellStart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>неврологическо</w:t>
      </w:r>
      <w:proofErr w:type="spellEnd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– поведенческое расстройство развития, начинающееся в детском возрасте. Проявляется такими симптомами, как трудности концентрации внимания, </w:t>
      </w:r>
      <w:proofErr w:type="spellStart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="001F4FFC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и плохо управляемая импульсивность</w:t>
      </w:r>
      <w:r w:rsidR="00657234" w:rsidRPr="0065723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Итак, это нарушение корректной работы нервной системы. Мозг подаёт слишком частые нервные импульсы к действию, вследствие чего </w:t>
      </w:r>
      <w:r w:rsidRPr="0065723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655CD" w:rsidRPr="00657234">
        <w:rPr>
          <w:rFonts w:ascii="Times New Roman" w:hAnsi="Times New Roman" w:cs="Times New Roman"/>
          <w:sz w:val="28"/>
          <w:szCs w:val="28"/>
          <w:lang w:eastAsia="ru-RU"/>
        </w:rPr>
        <w:t>ебенку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трудно концентрироваться, воспринимать информацию и усидеть на месте.</w:t>
      </w:r>
    </w:p>
    <w:p w:rsidR="00C67C83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67C83" w:rsidRPr="00C67C83" w:rsidRDefault="00C67C83" w:rsidP="00657234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67C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67C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 слайд</w:t>
      </w:r>
    </w:p>
    <w:p w:rsidR="007D4E17" w:rsidRPr="00657234" w:rsidRDefault="00C67C83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213C4">
        <w:rPr>
          <w:rFonts w:ascii="Times New Roman" w:hAnsi="Times New Roman" w:cs="Times New Roman"/>
          <w:b/>
          <w:sz w:val="28"/>
          <w:szCs w:val="28"/>
          <w:lang w:eastAsia="ru-RU"/>
        </w:rPr>
        <w:t>Выделяют следующие п</w:t>
      </w:r>
      <w:r w:rsidR="007D4E17"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>ризнаки заболевания</w:t>
      </w:r>
      <w:r w:rsidR="0065723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Плохая память;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Избыточная двигательная активность;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Неумение сосредотачиваться на одном деле или задании;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Повышенная эмоциональность;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Вспыльчивость, гневливость, раздражительность, плаксивость;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Проблемы со сном и аппетитом;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Затруднённое общение со сверстниками;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Неспособность правильно сформулировать или донести свою мысль;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Отвлечённость, растерянность, неряшливость, неуклюжесть;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Заниженная самооценка.</w:t>
      </w:r>
    </w:p>
    <w:p w:rsidR="00C67C83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67C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C67C83" w:rsidRPr="00C67C83" w:rsidRDefault="00C67C83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C67C8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5 слайд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4E17" w:rsidRPr="00657234" w:rsidRDefault="007D4E17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немало факторов, влияющих на развитие у </w:t>
      </w:r>
      <w:r w:rsidR="008655CD" w:rsidRPr="00657234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="0065723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657234">
        <w:rPr>
          <w:rFonts w:ascii="Times New Roman" w:hAnsi="Times New Roman" w:cs="Times New Roman"/>
          <w:sz w:val="28"/>
          <w:szCs w:val="28"/>
          <w:lang w:eastAsia="ru-RU"/>
        </w:rPr>
        <w:t>индрома дефицита внимания</w:t>
      </w:r>
      <w:r w:rsidR="008655CD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655CD" w:rsidRPr="00657234">
        <w:rPr>
          <w:rFonts w:ascii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65723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Генетическая предрасположенность;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Проблемы во время  </w:t>
      </w:r>
      <w:proofErr w:type="gramStart"/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вынашивании</w:t>
      </w:r>
      <w:proofErr w:type="gramEnd"/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плода;</w:t>
      </w:r>
    </w:p>
    <w:p w:rsidR="007D4E17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Родовые травмы головы;</w:t>
      </w:r>
    </w:p>
    <w:p w:rsidR="00EA7971" w:rsidRDefault="00EA7971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7971" w:rsidRPr="00EA7971" w:rsidRDefault="00EA7971" w:rsidP="00657234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A797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 слайд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болезнь может развиться и в силу </w:t>
      </w:r>
      <w:r w:rsidR="007D4E17"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>социальных факторов,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вынужден прибывать </w:t>
      </w:r>
      <w:r w:rsidR="008655CD" w:rsidRPr="00657234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Алкоголизм или наркомания одного из родителей;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Тяжёлая психоэмоциональная обстановка в доме;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Физическое насилие, побои;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Смерть или тяжёлая болезнь близкого человека.</w:t>
      </w:r>
    </w:p>
    <w:p w:rsidR="00657234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4E17" w:rsidRPr="00657234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D4E17"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>Лечение</w:t>
      </w:r>
    </w:p>
    <w:p w:rsidR="007D4E17" w:rsidRDefault="00657234" w:rsidP="006572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Лечение СДВГ обязательно должно быть всеохватывающим и включать в себя: медикаментозную терапи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ю, работу с детским психологом, </w:t>
      </w:r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соответствующее </w:t>
      </w:r>
      <w:hyperlink r:id="rId7" w:history="1">
        <w:r w:rsidR="007D4E17" w:rsidRPr="00657234">
          <w:rPr>
            <w:rFonts w:ascii="Times New Roman" w:hAnsi="Times New Roman" w:cs="Times New Roman"/>
            <w:sz w:val="28"/>
            <w:szCs w:val="28"/>
            <w:lang w:eastAsia="ru-RU"/>
          </w:rPr>
          <w:t>воспитание по правильной методике</w:t>
        </w:r>
      </w:hyperlink>
      <w:r w:rsidR="007D4E17" w:rsidRPr="00657234">
        <w:rPr>
          <w:rFonts w:ascii="Times New Roman" w:hAnsi="Times New Roman" w:cs="Times New Roman"/>
          <w:sz w:val="28"/>
          <w:szCs w:val="28"/>
          <w:lang w:eastAsia="ru-RU"/>
        </w:rPr>
        <w:t>, специальные домашние занятия, направленные на развитие внимательности и усидчивости.</w:t>
      </w:r>
    </w:p>
    <w:p w:rsidR="00657234" w:rsidRPr="00657234" w:rsidRDefault="00657234" w:rsidP="0065723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2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Статистика</w:t>
      </w:r>
    </w:p>
    <w:p w:rsidR="00461B55" w:rsidRPr="00657234" w:rsidRDefault="00657234" w:rsidP="001F4FF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7D4E17" w:rsidRPr="00657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российского психологического центра изучения и коррекции поведенческих реакций почти 20% </w:t>
      </w:r>
      <w:r w:rsidR="008655CD" w:rsidRPr="00657234">
        <w:rPr>
          <w:rFonts w:ascii="Times New Roman" w:hAnsi="Times New Roman" w:cs="Times New Roman"/>
          <w:sz w:val="28"/>
          <w:szCs w:val="28"/>
          <w:shd w:val="clear" w:color="auto" w:fill="FFFFFF"/>
        </w:rPr>
        <w:t>дете</w:t>
      </w:r>
      <w:r w:rsidR="007D4E17" w:rsidRPr="00657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в России страдают СДВГ. И это только зафиксированные показатели. Ведь далеко не все родители обращаются за помощью к специалистам. И подсчитать, сколько всего </w:t>
      </w:r>
      <w:proofErr w:type="spellStart"/>
      <w:r w:rsidR="007D4E17" w:rsidRPr="00657234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гиперактивных</w:t>
      </w:r>
      <w:proofErr w:type="spellEnd"/>
      <w:r w:rsidR="007D4E17" w:rsidRPr="006572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по всей России пока не представляется возможным.</w:t>
      </w:r>
    </w:p>
    <w:p w:rsidR="00EA7971" w:rsidRDefault="0065723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A7971" w:rsidRPr="00EA7971" w:rsidRDefault="00EA7971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</w:t>
      </w:r>
      <w:r w:rsidRPr="00EA7971">
        <w:rPr>
          <w:b/>
          <w:color w:val="000000"/>
          <w:sz w:val="28"/>
          <w:szCs w:val="28"/>
          <w:u w:val="single"/>
        </w:rPr>
        <w:t>7 слайд</w:t>
      </w:r>
    </w:p>
    <w:p w:rsidR="00461B55" w:rsidRPr="000F6B39" w:rsidRDefault="00EA7971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B55" w:rsidRPr="00657234">
        <w:rPr>
          <w:b/>
          <w:color w:val="000000"/>
          <w:sz w:val="28"/>
          <w:szCs w:val="28"/>
        </w:rPr>
        <w:t>Что же такое «</w:t>
      </w:r>
      <w:proofErr w:type="spellStart"/>
      <w:r w:rsidR="00461B55" w:rsidRPr="00657234">
        <w:rPr>
          <w:b/>
          <w:color w:val="000000"/>
          <w:sz w:val="28"/>
          <w:szCs w:val="28"/>
        </w:rPr>
        <w:t>гиперактивность</w:t>
      </w:r>
      <w:proofErr w:type="spellEnd"/>
      <w:r w:rsidR="00461B55" w:rsidRPr="00657234">
        <w:rPr>
          <w:b/>
          <w:color w:val="000000"/>
          <w:sz w:val="28"/>
          <w:szCs w:val="28"/>
        </w:rPr>
        <w:t xml:space="preserve">»? </w:t>
      </w:r>
      <w:r w:rsidR="00BD58F4">
        <w:rPr>
          <w:b/>
          <w:color w:val="000000"/>
          <w:sz w:val="28"/>
          <w:szCs w:val="28"/>
        </w:rPr>
        <w:t>(</w:t>
      </w:r>
      <w:r w:rsidR="00BD58F4" w:rsidRPr="00BD58F4">
        <w:rPr>
          <w:i/>
          <w:color w:val="000000"/>
          <w:sz w:val="28"/>
          <w:szCs w:val="28"/>
        </w:rPr>
        <w:t>подождать ответы</w:t>
      </w:r>
      <w:r w:rsidR="00BD58F4">
        <w:rPr>
          <w:b/>
          <w:color w:val="000000"/>
          <w:sz w:val="28"/>
          <w:szCs w:val="28"/>
        </w:rPr>
        <w:t xml:space="preserve">) </w:t>
      </w:r>
      <w:r w:rsidR="00461B55" w:rsidRPr="000F6B39">
        <w:rPr>
          <w:color w:val="000000"/>
          <w:sz w:val="28"/>
          <w:szCs w:val="28"/>
        </w:rPr>
        <w:t>Это сложное слово состоит из двух простых слов: "</w:t>
      </w:r>
      <w:proofErr w:type="spellStart"/>
      <w:r w:rsidR="00461B55" w:rsidRPr="000F6B39">
        <w:rPr>
          <w:color w:val="000000"/>
          <w:sz w:val="28"/>
          <w:szCs w:val="28"/>
        </w:rPr>
        <w:t>Гипер</w:t>
      </w:r>
      <w:proofErr w:type="spellEnd"/>
      <w:r w:rsidR="00461B55" w:rsidRPr="000F6B39">
        <w:rPr>
          <w:color w:val="000000"/>
          <w:sz w:val="28"/>
          <w:szCs w:val="28"/>
        </w:rPr>
        <w:t>...” указывающее на превышение нормы, и "</w:t>
      </w:r>
      <w:proofErr w:type="gramStart"/>
      <w:r w:rsidR="00461B55" w:rsidRPr="000F6B39">
        <w:rPr>
          <w:color w:val="000000"/>
          <w:sz w:val="28"/>
          <w:szCs w:val="28"/>
        </w:rPr>
        <w:t>активный</w:t>
      </w:r>
      <w:proofErr w:type="gramEnd"/>
      <w:r w:rsidR="00461B55" w:rsidRPr="000F6B39">
        <w:rPr>
          <w:color w:val="000000"/>
          <w:sz w:val="28"/>
          <w:szCs w:val="28"/>
        </w:rPr>
        <w:t>”, означающее "действенный, деятельный”.</w:t>
      </w:r>
    </w:p>
    <w:p w:rsidR="00461B55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Чтобы почувствовать состояние </w:t>
      </w:r>
      <w:proofErr w:type="spellStart"/>
      <w:r w:rsidRPr="000F6B39">
        <w:rPr>
          <w:color w:val="000000"/>
          <w:sz w:val="28"/>
          <w:szCs w:val="28"/>
        </w:rPr>
        <w:t>гиперактивного</w:t>
      </w:r>
      <w:proofErr w:type="spellEnd"/>
      <w:r w:rsidRPr="000F6B39">
        <w:rPr>
          <w:color w:val="000000"/>
          <w:sz w:val="28"/>
          <w:szCs w:val="28"/>
        </w:rPr>
        <w:t xml:space="preserve"> ребенка, находящегося в обыденной для нашего понимания социальной среде, проведем небольшой эксперимент.</w:t>
      </w:r>
    </w:p>
    <w:p w:rsidR="00657234" w:rsidRDefault="00F46FE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F46FEA" w:rsidRPr="00F46FEA" w:rsidRDefault="00F46FEA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</w:t>
      </w:r>
      <w:r w:rsidRPr="00F46FEA">
        <w:rPr>
          <w:b/>
          <w:color w:val="000000"/>
          <w:sz w:val="28"/>
          <w:szCs w:val="28"/>
          <w:u w:val="single"/>
        </w:rPr>
        <w:t>8 слайд</w:t>
      </w:r>
    </w:p>
    <w:p w:rsidR="00657234" w:rsidRPr="00657234" w:rsidRDefault="00657234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4.  </w:t>
      </w:r>
      <w:r w:rsidRPr="00657234">
        <w:rPr>
          <w:b/>
          <w:color w:val="000000"/>
          <w:sz w:val="28"/>
          <w:szCs w:val="28"/>
        </w:rPr>
        <w:t>Эксперимент</w:t>
      </w:r>
    </w:p>
    <w:p w:rsidR="00461B55" w:rsidRPr="000F6B39" w:rsidRDefault="0065723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B55" w:rsidRPr="000F6B39">
        <w:rPr>
          <w:color w:val="000000"/>
          <w:sz w:val="28"/>
          <w:szCs w:val="28"/>
        </w:rPr>
        <w:t xml:space="preserve">Я прошу выйти в центр </w:t>
      </w:r>
      <w:r w:rsidR="00EC6A55">
        <w:rPr>
          <w:color w:val="000000"/>
          <w:sz w:val="28"/>
          <w:szCs w:val="28"/>
        </w:rPr>
        <w:t>кабинета</w:t>
      </w:r>
      <w:r w:rsidR="00461B55" w:rsidRPr="000F6B39">
        <w:rPr>
          <w:color w:val="000000"/>
          <w:sz w:val="28"/>
          <w:szCs w:val="28"/>
        </w:rPr>
        <w:t xml:space="preserve"> 3-х человек. Пожалуйста, послушайте внимательно инструкцию и выполните предложенные действия. </w:t>
      </w:r>
      <w:r w:rsidR="00461B55" w:rsidRPr="000F6B39">
        <w:rPr>
          <w:color w:val="000000"/>
          <w:sz w:val="28"/>
          <w:szCs w:val="28"/>
        </w:rPr>
        <w:br/>
        <w:t xml:space="preserve">Инструкция: Поздоровайтесь с каждым вторым присутствующим в зале человеком и одновременно сосчитайте, сколько предметов </w:t>
      </w:r>
      <w:r w:rsidR="00BD58F4">
        <w:rPr>
          <w:color w:val="000000"/>
          <w:sz w:val="28"/>
          <w:szCs w:val="28"/>
        </w:rPr>
        <w:t>прямоугольной</w:t>
      </w:r>
      <w:r w:rsidR="00461B55" w:rsidRPr="000F6B39">
        <w:rPr>
          <w:color w:val="000000"/>
          <w:sz w:val="28"/>
          <w:szCs w:val="28"/>
        </w:rPr>
        <w:t xml:space="preserve"> формы в данном помещении и сколько цветов. 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- Расскажите, легко ли было выполнить моё поручение?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- Как вы чувствовали себя при выполнении задания (комфортно, ощущали напряжение, дискомфорт и т.д.)?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- Что чувствовали после того как поручение было выполнено (утомление, облегчение, усталость и т.д.)?</w:t>
      </w:r>
    </w:p>
    <w:p w:rsidR="00461B55" w:rsidRPr="000F6B39" w:rsidRDefault="00461B55" w:rsidP="001F4F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1B55" w:rsidRPr="000F6B39" w:rsidRDefault="0065723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Необходимость нашего сегодняшнего разговора о взаимодействии с </w:t>
      </w:r>
      <w:proofErr w:type="spellStart"/>
      <w:r w:rsidR="00461B55" w:rsidRPr="000F6B39">
        <w:rPr>
          <w:color w:val="000000"/>
          <w:sz w:val="28"/>
          <w:szCs w:val="28"/>
        </w:rPr>
        <w:t>гиперактивными</w:t>
      </w:r>
      <w:proofErr w:type="spellEnd"/>
      <w:r w:rsidR="00461B55" w:rsidRPr="000F6B39">
        <w:rPr>
          <w:color w:val="000000"/>
          <w:sz w:val="28"/>
          <w:szCs w:val="28"/>
        </w:rPr>
        <w:t xml:space="preserve"> детьми, связано с тем</w:t>
      </w:r>
      <w:r w:rsidR="00F46FEA">
        <w:rPr>
          <w:color w:val="000000"/>
          <w:sz w:val="28"/>
          <w:szCs w:val="28"/>
        </w:rPr>
        <w:t>,</w:t>
      </w:r>
      <w:r w:rsidR="00461B55" w:rsidRPr="000F6B39">
        <w:rPr>
          <w:color w:val="000000"/>
          <w:sz w:val="28"/>
          <w:szCs w:val="28"/>
        </w:rPr>
        <w:t xml:space="preserve"> что в настоящее время, большое количество школьников испытывают неустойчивое дискомфортное состояние, затрудняющее выполнение школьных требований, испытывающих трудности в общении с педагогами и сверстниками. Решение этой проблемы и состоит в </w:t>
      </w:r>
      <w:r w:rsidR="008655CD" w:rsidRPr="000F6B39">
        <w:rPr>
          <w:color w:val="000000"/>
          <w:sz w:val="28"/>
          <w:szCs w:val="28"/>
        </w:rPr>
        <w:t>ощущении</w:t>
      </w:r>
      <w:r w:rsidR="00461B55" w:rsidRPr="000F6B39">
        <w:rPr>
          <w:color w:val="000000"/>
          <w:sz w:val="28"/>
          <w:szCs w:val="28"/>
        </w:rPr>
        <w:t xml:space="preserve"> школьниками устойчивости и спокойного эмоционального и физического состояния.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Каждый педагог, работающий с </w:t>
      </w:r>
      <w:proofErr w:type="spellStart"/>
      <w:r w:rsidRPr="000F6B39">
        <w:rPr>
          <w:color w:val="000000"/>
          <w:sz w:val="28"/>
          <w:szCs w:val="28"/>
        </w:rPr>
        <w:t>гиперактивным</w:t>
      </w:r>
      <w:proofErr w:type="spellEnd"/>
      <w:r w:rsidRPr="000F6B39">
        <w:rPr>
          <w:color w:val="000000"/>
          <w:sz w:val="28"/>
          <w:szCs w:val="28"/>
        </w:rPr>
        <w:t xml:space="preserve"> ребенком, знает, сколько хлопот доставляет тот окружающим. Однако это только одна сторона медали. Нельзя забывать, что в первую очередь страдает сам ребенок. Ведь он не может вести себя </w:t>
      </w:r>
      <w:r w:rsidRPr="000F6B39">
        <w:rPr>
          <w:color w:val="000000"/>
          <w:sz w:val="28"/>
          <w:szCs w:val="28"/>
        </w:rPr>
        <w:lastRenderedPageBreak/>
        <w:t>так, как требуют взрослые, и не потому, что не хочет, а потому, что его физиологические возможности не позволяют ему сделать это.</w:t>
      </w:r>
    </w:p>
    <w:p w:rsidR="007D4E17" w:rsidRDefault="007D4E17" w:rsidP="001F4F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5CF9" w:rsidRPr="00EE5CF9" w:rsidRDefault="00EE5CF9" w:rsidP="001F4F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E5C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Pr="00EE5CF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9 слайд</w:t>
      </w:r>
    </w:p>
    <w:p w:rsidR="00461B55" w:rsidRPr="00BD1C01" w:rsidRDefault="00657234" w:rsidP="00461B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0C124D">
        <w:rPr>
          <w:b/>
          <w:bCs/>
          <w:color w:val="000000"/>
          <w:sz w:val="28"/>
          <w:szCs w:val="28"/>
        </w:rPr>
        <w:t xml:space="preserve">5. </w:t>
      </w:r>
      <w:r w:rsidR="00461B55" w:rsidRPr="000F6B39">
        <w:rPr>
          <w:b/>
          <w:bCs/>
          <w:color w:val="000000"/>
          <w:sz w:val="28"/>
          <w:szCs w:val="28"/>
        </w:rPr>
        <w:t xml:space="preserve">Упражнение «Портрет </w:t>
      </w:r>
      <w:proofErr w:type="spellStart"/>
      <w:r w:rsidR="00461B55" w:rsidRPr="000F6B39">
        <w:rPr>
          <w:b/>
          <w:bCs/>
          <w:color w:val="000000"/>
          <w:sz w:val="28"/>
          <w:szCs w:val="28"/>
        </w:rPr>
        <w:t>гиперактивного</w:t>
      </w:r>
      <w:proofErr w:type="spellEnd"/>
      <w:r w:rsidR="00461B55" w:rsidRPr="000F6B39">
        <w:rPr>
          <w:b/>
          <w:bCs/>
          <w:color w:val="000000"/>
          <w:sz w:val="28"/>
          <w:szCs w:val="28"/>
        </w:rPr>
        <w:t xml:space="preserve"> ребенка</w:t>
      </w:r>
      <w:r w:rsidR="00461B55" w:rsidRPr="00BD1C01">
        <w:rPr>
          <w:b/>
          <w:bCs/>
          <w:sz w:val="28"/>
          <w:szCs w:val="28"/>
        </w:rPr>
        <w:t>»</w:t>
      </w:r>
      <w:r w:rsidRPr="00BD1C01">
        <w:rPr>
          <w:b/>
          <w:bCs/>
          <w:sz w:val="28"/>
          <w:szCs w:val="28"/>
        </w:rPr>
        <w:t xml:space="preserve"> </w:t>
      </w:r>
      <w:r w:rsidR="00BE5E3D" w:rsidRPr="00BD1C01">
        <w:rPr>
          <w:b/>
          <w:bCs/>
          <w:sz w:val="28"/>
          <w:szCs w:val="28"/>
        </w:rPr>
        <w:t xml:space="preserve">              </w:t>
      </w:r>
      <w:r w:rsidR="00BD1C01" w:rsidRPr="00BD1C01">
        <w:rPr>
          <w:b/>
          <w:bCs/>
          <w:sz w:val="28"/>
          <w:szCs w:val="28"/>
        </w:rPr>
        <w:t xml:space="preserve">   </w:t>
      </w:r>
      <w:r w:rsidRPr="00BD1C01">
        <w:rPr>
          <w:b/>
          <w:bCs/>
          <w:sz w:val="28"/>
          <w:szCs w:val="28"/>
        </w:rPr>
        <w:t>приложение</w:t>
      </w:r>
    </w:p>
    <w:p w:rsidR="00A26B64" w:rsidRPr="00A26B64" w:rsidRDefault="00657234" w:rsidP="00461B5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="00A26B64" w:rsidRPr="00A26B64">
        <w:rPr>
          <w:i/>
          <w:color w:val="000000"/>
          <w:sz w:val="28"/>
          <w:szCs w:val="28"/>
        </w:rPr>
        <w:t>(</w:t>
      </w:r>
      <w:r w:rsidR="00461B55" w:rsidRPr="00A26B64">
        <w:rPr>
          <w:i/>
          <w:color w:val="000000"/>
          <w:sz w:val="28"/>
          <w:szCs w:val="28"/>
        </w:rPr>
        <w:t xml:space="preserve">На доске изображение </w:t>
      </w:r>
      <w:proofErr w:type="spellStart"/>
      <w:r w:rsidR="00461B55" w:rsidRPr="00A26B64">
        <w:rPr>
          <w:i/>
          <w:color w:val="000000"/>
          <w:sz w:val="28"/>
          <w:szCs w:val="28"/>
        </w:rPr>
        <w:t>гиперактивного</w:t>
      </w:r>
      <w:proofErr w:type="spellEnd"/>
      <w:r w:rsidR="00461B55" w:rsidRPr="00A26B64">
        <w:rPr>
          <w:i/>
          <w:color w:val="000000"/>
          <w:sz w:val="28"/>
          <w:szCs w:val="28"/>
        </w:rPr>
        <w:t xml:space="preserve"> ребенка, нужно прикрепить к нему </w:t>
      </w:r>
      <w:r w:rsidR="00C4198C">
        <w:rPr>
          <w:i/>
          <w:color w:val="000000"/>
          <w:sz w:val="28"/>
          <w:szCs w:val="28"/>
        </w:rPr>
        <w:t>карточки</w:t>
      </w:r>
      <w:r w:rsidR="00461B55" w:rsidRPr="00A26B64">
        <w:rPr>
          <w:i/>
          <w:color w:val="000000"/>
          <w:sz w:val="28"/>
          <w:szCs w:val="28"/>
        </w:rPr>
        <w:t xml:space="preserve"> с правильными ответами.</w:t>
      </w:r>
      <w:proofErr w:type="gramEnd"/>
      <w:r w:rsidR="00A26B64" w:rsidRPr="00A26B64">
        <w:rPr>
          <w:i/>
          <w:color w:val="000000"/>
          <w:sz w:val="28"/>
          <w:szCs w:val="28"/>
        </w:rPr>
        <w:t xml:space="preserve"> Делим на две группы, раздаем карточки, на которой перечислены индивидуальные особенности проблемных детей)</w:t>
      </w:r>
      <w:r w:rsidR="00A26B64">
        <w:rPr>
          <w:i/>
          <w:color w:val="000000"/>
          <w:sz w:val="28"/>
          <w:szCs w:val="28"/>
        </w:rPr>
        <w:t>.</w:t>
      </w:r>
    </w:p>
    <w:p w:rsidR="00A26B64" w:rsidRDefault="00A26B64" w:rsidP="00461B5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6B64">
        <w:rPr>
          <w:i/>
          <w:color w:val="000000"/>
          <w:sz w:val="28"/>
          <w:szCs w:val="28"/>
        </w:rPr>
        <w:t xml:space="preserve"> </w:t>
      </w:r>
      <w:r w:rsidRPr="000F6B39">
        <w:rPr>
          <w:color w:val="000000"/>
          <w:sz w:val="28"/>
          <w:szCs w:val="28"/>
        </w:rPr>
        <w:t xml:space="preserve">Ваша задача выбрать те черты, которые характерны для </w:t>
      </w:r>
      <w:proofErr w:type="spellStart"/>
      <w:r w:rsidRPr="000F6B39">
        <w:rPr>
          <w:color w:val="000000"/>
          <w:sz w:val="28"/>
          <w:szCs w:val="28"/>
        </w:rPr>
        <w:t>гиперактивных</w:t>
      </w:r>
      <w:proofErr w:type="spellEnd"/>
      <w:r w:rsidRPr="000F6B39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>.</w:t>
      </w:r>
      <w:r w:rsidRPr="00A26B64">
        <w:rPr>
          <w:i/>
          <w:color w:val="000000"/>
          <w:sz w:val="28"/>
          <w:szCs w:val="28"/>
        </w:rPr>
        <w:t xml:space="preserve"> </w:t>
      </w:r>
    </w:p>
    <w:p w:rsidR="00461B55" w:rsidRPr="00A26B64" w:rsidRDefault="00A26B64" w:rsidP="00461B5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A26B64">
        <w:rPr>
          <w:i/>
          <w:color w:val="000000"/>
          <w:sz w:val="28"/>
          <w:szCs w:val="28"/>
        </w:rPr>
        <w:t>2 мин на обсуждение. По одному человеку от группы, выходят</w:t>
      </w:r>
      <w:r>
        <w:rPr>
          <w:i/>
          <w:color w:val="000000"/>
          <w:sz w:val="28"/>
          <w:szCs w:val="28"/>
        </w:rPr>
        <w:t>, прикрепляют к доске карточки).</w:t>
      </w:r>
    </w:p>
    <w:p w:rsidR="00461B55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- Теперь зачитайте, пожалуйста, что у вас получилось.</w:t>
      </w:r>
    </w:p>
    <w:p w:rsidR="00A26B64" w:rsidRDefault="00A26B6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5CF9" w:rsidRPr="00EE5CF9" w:rsidRDefault="00EE5CF9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</w:t>
      </w:r>
      <w:r w:rsidRPr="00EE5CF9">
        <w:rPr>
          <w:b/>
          <w:color w:val="000000"/>
          <w:sz w:val="28"/>
          <w:szCs w:val="28"/>
          <w:u w:val="single"/>
        </w:rPr>
        <w:t>10 слайд</w:t>
      </w:r>
    </w:p>
    <w:p w:rsidR="00461B55" w:rsidRPr="000F6B39" w:rsidRDefault="00A26B6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B55" w:rsidRPr="000F6B39">
        <w:rPr>
          <w:color w:val="000000"/>
          <w:sz w:val="28"/>
          <w:szCs w:val="28"/>
        </w:rPr>
        <w:t xml:space="preserve">Таким образом, можно выделить </w:t>
      </w:r>
      <w:r w:rsidR="00461B55" w:rsidRPr="009451D3">
        <w:rPr>
          <w:b/>
          <w:color w:val="000000"/>
          <w:sz w:val="28"/>
          <w:szCs w:val="28"/>
        </w:rPr>
        <w:t>сферы проявления</w:t>
      </w:r>
      <w:r w:rsidR="00461B55" w:rsidRPr="000F6B39">
        <w:rPr>
          <w:color w:val="000000"/>
          <w:sz w:val="28"/>
          <w:szCs w:val="28"/>
        </w:rPr>
        <w:t xml:space="preserve"> </w:t>
      </w:r>
      <w:proofErr w:type="spellStart"/>
      <w:r w:rsidR="00461B55" w:rsidRPr="000F6B39">
        <w:rPr>
          <w:color w:val="000000"/>
          <w:sz w:val="28"/>
          <w:szCs w:val="28"/>
        </w:rPr>
        <w:t>гиперактивности</w:t>
      </w:r>
      <w:proofErr w:type="spellEnd"/>
      <w:r>
        <w:rPr>
          <w:color w:val="000000"/>
          <w:sz w:val="28"/>
          <w:szCs w:val="28"/>
        </w:rPr>
        <w:t>:</w:t>
      </w:r>
      <w:r w:rsidR="00461B55" w:rsidRPr="000F6B39">
        <w:rPr>
          <w:color w:val="000000"/>
          <w:sz w:val="28"/>
          <w:szCs w:val="28"/>
        </w:rPr>
        <w:t xml:space="preserve"> </w:t>
      </w:r>
    </w:p>
    <w:p w:rsidR="00A26B64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- Дефицит внимания, </w:t>
      </w:r>
    </w:p>
    <w:p w:rsidR="00A26B64" w:rsidRDefault="00A26B6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51D3">
        <w:rPr>
          <w:color w:val="000000"/>
          <w:sz w:val="28"/>
          <w:szCs w:val="28"/>
        </w:rPr>
        <w:t xml:space="preserve"> П</w:t>
      </w:r>
      <w:r w:rsidR="009451D3" w:rsidRPr="000F6B39">
        <w:rPr>
          <w:color w:val="000000"/>
          <w:sz w:val="28"/>
          <w:szCs w:val="28"/>
        </w:rPr>
        <w:t>овышенная двигательная активность</w:t>
      </w:r>
    </w:p>
    <w:p w:rsidR="00461B55" w:rsidRPr="000F6B39" w:rsidRDefault="00A26B6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451D3">
        <w:rPr>
          <w:color w:val="000000"/>
          <w:sz w:val="28"/>
          <w:szCs w:val="28"/>
        </w:rPr>
        <w:t xml:space="preserve"> И</w:t>
      </w:r>
      <w:r w:rsidR="009451D3" w:rsidRPr="000F6B39">
        <w:rPr>
          <w:color w:val="000000"/>
          <w:sz w:val="28"/>
          <w:szCs w:val="28"/>
        </w:rPr>
        <w:t>мпульсивность</w:t>
      </w:r>
    </w:p>
    <w:p w:rsidR="00461B55" w:rsidRDefault="008655CD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Это и есть критерии </w:t>
      </w:r>
      <w:r w:rsidR="00461B55" w:rsidRPr="000F6B39">
        <w:rPr>
          <w:color w:val="000000"/>
          <w:sz w:val="28"/>
          <w:szCs w:val="28"/>
        </w:rPr>
        <w:t xml:space="preserve"> </w:t>
      </w:r>
      <w:proofErr w:type="spellStart"/>
      <w:r w:rsidR="00461B55" w:rsidRPr="000F6B39">
        <w:rPr>
          <w:color w:val="000000"/>
          <w:sz w:val="28"/>
          <w:szCs w:val="28"/>
        </w:rPr>
        <w:t>гиперактивности</w:t>
      </w:r>
      <w:proofErr w:type="spellEnd"/>
      <w:r w:rsidRPr="000F6B39">
        <w:rPr>
          <w:color w:val="000000"/>
          <w:sz w:val="28"/>
          <w:szCs w:val="28"/>
        </w:rPr>
        <w:t>.</w:t>
      </w:r>
    </w:p>
    <w:p w:rsidR="000714E9" w:rsidRDefault="000714E9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6B64" w:rsidRPr="000714E9" w:rsidRDefault="00A26B64" w:rsidP="00A26B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0714E9">
        <w:rPr>
          <w:b/>
          <w:color w:val="000000"/>
          <w:sz w:val="28"/>
          <w:szCs w:val="28"/>
        </w:rPr>
        <w:t xml:space="preserve">   </w:t>
      </w:r>
      <w:r w:rsidR="000714E9" w:rsidRPr="000714E9">
        <w:rPr>
          <w:b/>
          <w:color w:val="000000"/>
          <w:sz w:val="28"/>
          <w:szCs w:val="28"/>
          <w:u w:val="single"/>
        </w:rPr>
        <w:t>11 слайд</w:t>
      </w:r>
    </w:p>
    <w:p w:rsidR="00A26B64" w:rsidRPr="000F6B39" w:rsidRDefault="00A26B64" w:rsidP="00A26B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26B64">
        <w:rPr>
          <w:b/>
          <w:color w:val="000000"/>
          <w:sz w:val="28"/>
          <w:szCs w:val="28"/>
        </w:rPr>
        <w:t>Дефицит внимания</w:t>
      </w:r>
      <w:r w:rsidRPr="00A26B64">
        <w:rPr>
          <w:color w:val="000000"/>
          <w:sz w:val="28"/>
          <w:szCs w:val="28"/>
        </w:rPr>
        <w:t> —</w:t>
      </w:r>
      <w:r w:rsidRPr="000F6B39">
        <w:rPr>
          <w:color w:val="000000"/>
          <w:sz w:val="28"/>
          <w:szCs w:val="28"/>
        </w:rPr>
        <w:t> это неспособность произвольно удерживать внимание определенное время.</w:t>
      </w:r>
    </w:p>
    <w:p w:rsidR="00A26B64" w:rsidRDefault="00A26B64" w:rsidP="00A26B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F6B39">
        <w:rPr>
          <w:color w:val="000000"/>
          <w:sz w:val="28"/>
          <w:szCs w:val="28"/>
        </w:rPr>
        <w:t>Нарушение внимания проявляется в том, что такие дети не заканчивают начатое дело, отвлекаясь на другое; преждевременно прерывают данное им задание, не закончив его; постоянно меняют игры, быстро теряя к ним интерес. Они не желают делать что-либо неинтересное для них в данный момент, у них нет никакого чувства ответственности. Большинство из них отличаются забывчивостью, они часто теряют или забывают вещи.</w:t>
      </w:r>
    </w:p>
    <w:p w:rsidR="000714E9" w:rsidRDefault="000714E9" w:rsidP="00A26B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14E9" w:rsidRPr="000714E9" w:rsidRDefault="000714E9" w:rsidP="00A26B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Pr="000714E9">
        <w:rPr>
          <w:b/>
          <w:color w:val="000000"/>
          <w:sz w:val="28"/>
          <w:szCs w:val="28"/>
          <w:u w:val="single"/>
        </w:rPr>
        <w:t>12 слайд</w:t>
      </w:r>
    </w:p>
    <w:p w:rsidR="000C124D" w:rsidRPr="000F6B39" w:rsidRDefault="000C124D" w:rsidP="000C12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C124D">
        <w:rPr>
          <w:b/>
          <w:color w:val="000000"/>
          <w:sz w:val="28"/>
          <w:szCs w:val="28"/>
        </w:rPr>
        <w:t>Повышенная двигательная активность</w:t>
      </w:r>
      <w:r w:rsidRPr="000F6B39">
        <w:rPr>
          <w:color w:val="000000"/>
          <w:sz w:val="28"/>
          <w:szCs w:val="28"/>
        </w:rPr>
        <w:t> — двигательная расторможенность, которая возникает как следствие утомления и низкого тонуса.</w:t>
      </w:r>
    </w:p>
    <w:p w:rsidR="00A26B64" w:rsidRDefault="000C124D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Проявляется она в ряде всевозможных нарушений поведения, но чрезмерная подвижность является самым заметным: таким детям трудно усидеть на месте, они бесконечно ерзают на стуле, часто меняют позы, вертят в руках разные предметы, барабанят пальцами, закручивают их, трещат суставами рук, ног, шеи, могут без разрешения покинуть свое место. Они болтают и шумят больше всех, даже во время спокойных игр.</w:t>
      </w:r>
    </w:p>
    <w:p w:rsidR="000714E9" w:rsidRDefault="000714E9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14E9" w:rsidRPr="000714E9" w:rsidRDefault="000714E9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Pr="000714E9">
        <w:rPr>
          <w:b/>
          <w:color w:val="000000"/>
          <w:sz w:val="28"/>
          <w:szCs w:val="28"/>
          <w:u w:val="single"/>
        </w:rPr>
        <w:t>13 слайд</w:t>
      </w:r>
    </w:p>
    <w:p w:rsidR="009451D3" w:rsidRPr="000F6B39" w:rsidRDefault="009451D3" w:rsidP="00945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9451D3">
        <w:rPr>
          <w:b/>
          <w:color w:val="000000"/>
          <w:sz w:val="28"/>
          <w:szCs w:val="28"/>
        </w:rPr>
        <w:t>Импульсивность</w:t>
      </w:r>
      <w:r w:rsidRPr="000F6B39">
        <w:rPr>
          <w:color w:val="000000"/>
          <w:sz w:val="28"/>
          <w:szCs w:val="28"/>
        </w:rPr>
        <w:t> — склонность к поспешности, к совершению необдуманных поступков.</w:t>
      </w:r>
    </w:p>
    <w:p w:rsidR="009451D3" w:rsidRPr="000F6B39" w:rsidRDefault="009451D3" w:rsidP="00945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Дети быстро «загораются», реагируют вспышками гнева, включая словесное и даже физическое насилие, беспричинно дразнят друзей и родственников. Во время занятий они выскакивают, отвечают на вопросы, не поднимая руки или не дожидаясь </w:t>
      </w:r>
      <w:r w:rsidRPr="000F6B39">
        <w:rPr>
          <w:color w:val="000000"/>
          <w:sz w:val="28"/>
          <w:szCs w:val="28"/>
        </w:rPr>
        <w:lastRenderedPageBreak/>
        <w:t>разрешения, не выслушивают до конца указания, перебивают. В различных ситуациях им недостает терпения ожидать своей очереди.</w:t>
      </w:r>
    </w:p>
    <w:p w:rsidR="009451D3" w:rsidRPr="000F6B39" w:rsidRDefault="009451D3" w:rsidP="00945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51D3" w:rsidRDefault="000C124D" w:rsidP="009451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451D3" w:rsidRPr="000F6B39">
        <w:rPr>
          <w:color w:val="000000"/>
          <w:sz w:val="28"/>
          <w:szCs w:val="28"/>
        </w:rPr>
        <w:t>Из перечисленных признаков наиболее трудно определить и охарактеризовать импульсивность</w:t>
      </w:r>
      <w:r>
        <w:rPr>
          <w:color w:val="000000"/>
          <w:sz w:val="28"/>
          <w:szCs w:val="28"/>
        </w:rPr>
        <w:t xml:space="preserve">.  </w:t>
      </w:r>
      <w:r w:rsidR="009451D3" w:rsidRPr="000F6B39">
        <w:rPr>
          <w:color w:val="000000"/>
          <w:sz w:val="28"/>
          <w:szCs w:val="28"/>
        </w:rPr>
        <w:t xml:space="preserve">К подростковому возрасту повышенная двигательная активность, как правило, исчезает, а импульсивность и дефицит внимания остаются. Поведенческие нарушения сохраняются почти у </w:t>
      </w:r>
      <w:r>
        <w:rPr>
          <w:color w:val="000000"/>
          <w:sz w:val="28"/>
          <w:szCs w:val="28"/>
        </w:rPr>
        <w:t xml:space="preserve">70% подростков и 50% взрослых, </w:t>
      </w:r>
      <w:r w:rsidR="009451D3" w:rsidRPr="000F6B39">
        <w:rPr>
          <w:color w:val="000000"/>
          <w:sz w:val="28"/>
          <w:szCs w:val="28"/>
        </w:rPr>
        <w:t xml:space="preserve"> имевших в детстве диагноз синдрома </w:t>
      </w:r>
      <w:proofErr w:type="spellStart"/>
      <w:r w:rsidR="009451D3" w:rsidRPr="000F6B39">
        <w:rPr>
          <w:color w:val="000000"/>
          <w:sz w:val="28"/>
          <w:szCs w:val="28"/>
        </w:rPr>
        <w:t>гиперактивности</w:t>
      </w:r>
      <w:proofErr w:type="spellEnd"/>
      <w:r w:rsidR="009451D3" w:rsidRPr="000F6B39">
        <w:rPr>
          <w:color w:val="000000"/>
          <w:sz w:val="28"/>
          <w:szCs w:val="28"/>
        </w:rPr>
        <w:t>.</w:t>
      </w:r>
    </w:p>
    <w:p w:rsidR="00A26B64" w:rsidRDefault="00A26B6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7FFC" w:rsidRPr="00F07FFC" w:rsidRDefault="000C124D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="00F07FFC" w:rsidRPr="00F07FFC">
        <w:rPr>
          <w:b/>
          <w:color w:val="000000"/>
          <w:sz w:val="28"/>
          <w:szCs w:val="28"/>
          <w:u w:val="single"/>
        </w:rPr>
        <w:t>14 слайд</w:t>
      </w:r>
    </w:p>
    <w:p w:rsidR="00A26B64" w:rsidRPr="00F07FFC" w:rsidRDefault="00F07FFC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C124D" w:rsidRPr="000C124D">
        <w:rPr>
          <w:b/>
          <w:color w:val="000000" w:themeColor="text1"/>
          <w:sz w:val="28"/>
          <w:szCs w:val="28"/>
        </w:rPr>
        <w:t>6. Практическое упражнение «Отличия».</w:t>
      </w:r>
    </w:p>
    <w:p w:rsidR="006B4663" w:rsidRPr="000C124D" w:rsidRDefault="000C124D" w:rsidP="000C124D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C124D">
        <w:rPr>
          <w:rFonts w:ascii="Times New Roman" w:hAnsi="Times New Roman" w:cs="Times New Roman"/>
          <w:i/>
          <w:sz w:val="28"/>
          <w:szCs w:val="28"/>
          <w:lang w:eastAsia="ru-RU"/>
        </w:rPr>
        <w:t>Вопрос-ответ:</w:t>
      </w:r>
    </w:p>
    <w:p w:rsidR="006B4663" w:rsidRPr="000C124D" w:rsidRDefault="006B4663" w:rsidP="000C124D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24D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Активный ребенок: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Большую часть дня «не сидит на месте», предпочитает подвижные игры пассивным (</w:t>
      </w:r>
      <w:proofErr w:type="spellStart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, конструкторы), но если его заинтересовать — может и книжку с мамой почитать, и тот же </w:t>
      </w:r>
      <w:proofErr w:type="spellStart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собрать.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Быстро и много говорит, задает бесконечное количество вопросов.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Для него нарушение сна и пищеварения (кишечные расстройства) — скорее исключение.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Он активный не везде. К примеру, </w:t>
      </w:r>
      <w:proofErr w:type="gramStart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беспокойный</w:t>
      </w:r>
      <w:proofErr w:type="gramEnd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и непоседливый дома, но спокойный — в садике, в гостях у малознакомых людей.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Он неагрессивный. То есть случайно 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 пылу конфликта может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напод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дать</w:t>
      </w:r>
      <w:proofErr w:type="gramEnd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«коллеге по песочнице», но сам редко провоцирует скандал.</w:t>
      </w:r>
    </w:p>
    <w:p w:rsidR="006B4663" w:rsidRPr="000C124D" w:rsidRDefault="006B4663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C12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B4663" w:rsidRPr="001146AA" w:rsidRDefault="006B4663" w:rsidP="000C124D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146A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Гиперактивный</w:t>
      </w:r>
      <w:proofErr w:type="spellEnd"/>
      <w:r w:rsidRPr="001146A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ребенок: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</w:t>
      </w:r>
      <w:proofErr w:type="spellStart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истерит</w:t>
      </w:r>
      <w:proofErr w:type="spellEnd"/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и много говорит, глотает слова, перебивает, не дослушивает. Задает миллион вопросов, но редко выслушивает ответы на них.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Его невозможно уложить спать, а если спит, то урывками, беспокойно. У него часто кишечные расстройства. Всевозможные аллергии не редкость.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Ребенок —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6B4663" w:rsidRPr="000C124D">
        <w:rPr>
          <w:rFonts w:ascii="Times New Roman" w:hAnsi="Times New Roman" w:cs="Times New Roman"/>
          <w:sz w:val="28"/>
          <w:szCs w:val="28"/>
          <w:lang w:eastAsia="ru-RU"/>
        </w:rPr>
        <w:t>Часто провоцирует конфликты. Не контролирует свою агрессию — дерется, кусается, толкается, причем пускает в ход подручные средства: палки, камни…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6B4663" w:rsidRPr="000C12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Часто переходит от одного незавершенного действия к другому.</w:t>
      </w:r>
    </w:p>
    <w:p w:rsidR="006B4663" w:rsidRPr="000C124D" w:rsidRDefault="001146AA" w:rsidP="000C124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6B4663" w:rsidRPr="000C12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Часто теряет вещи, необходимые в детском саду, школе, дома, на улице.</w:t>
      </w:r>
    </w:p>
    <w:p w:rsidR="006B4663" w:rsidRDefault="001146AA" w:rsidP="000C124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6B4663" w:rsidRPr="000C12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Иногда совершает опасные действия, не задумываясь о последствиях, но приключений или острых ощущений специально не ищет (например, выбегает на улицу, не оглядываясь по сторонам).</w:t>
      </w:r>
    </w:p>
    <w:p w:rsidR="000C124D" w:rsidRPr="000C124D" w:rsidRDefault="000C124D" w:rsidP="000C124D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7FFC" w:rsidRDefault="00F07FFC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07FFC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u w:val="single"/>
        </w:rPr>
        <w:t>15 слайд</w:t>
      </w:r>
    </w:p>
    <w:p w:rsidR="00461B55" w:rsidRPr="001146AA" w:rsidRDefault="00F07FFC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07FFC">
        <w:rPr>
          <w:b/>
          <w:color w:val="000000"/>
          <w:sz w:val="28"/>
          <w:szCs w:val="28"/>
        </w:rPr>
        <w:t xml:space="preserve">   </w:t>
      </w:r>
      <w:r w:rsidR="00461B55" w:rsidRPr="001146AA">
        <w:rPr>
          <w:b/>
          <w:color w:val="000000"/>
          <w:sz w:val="28"/>
          <w:szCs w:val="28"/>
          <w:u w:val="single"/>
        </w:rPr>
        <w:t>Социальный прогноз: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Школьная не успешность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Межличностные конфликты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lastRenderedPageBreak/>
        <w:t>Утрата социальных связей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Раннее употребление ПАВ, алкоголя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 xml:space="preserve">Социальная </w:t>
      </w:r>
      <w:proofErr w:type="spellStart"/>
      <w:r w:rsidRPr="000F6B39">
        <w:rPr>
          <w:color w:val="000000"/>
          <w:sz w:val="28"/>
          <w:szCs w:val="28"/>
        </w:rPr>
        <w:t>дезадаптация</w:t>
      </w:r>
      <w:proofErr w:type="spellEnd"/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Чем раньше начнется работа с таким ребенком, тем благоприятнее прогноз.</w:t>
      </w:r>
    </w:p>
    <w:p w:rsidR="001F4FFC" w:rsidRDefault="001F4FFC" w:rsidP="00461B5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5303AD" w:rsidRPr="005303AD" w:rsidRDefault="005303AD" w:rsidP="00461B5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5303AD">
        <w:rPr>
          <w:rStyle w:val="c0"/>
          <w:b/>
          <w:color w:val="000000"/>
          <w:sz w:val="28"/>
          <w:szCs w:val="28"/>
          <w:u w:val="single"/>
        </w:rPr>
        <w:t>16 слайд</w:t>
      </w:r>
    </w:p>
    <w:p w:rsidR="00461B55" w:rsidRPr="001146AA" w:rsidRDefault="00461B55" w:rsidP="005303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46AA">
        <w:rPr>
          <w:b/>
          <w:color w:val="000000"/>
          <w:sz w:val="28"/>
          <w:szCs w:val="28"/>
        </w:rPr>
        <w:t>«КАК ПОМОЧЬ ГИПЕРАКТИВНОМУ РЕБЕНКУ»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В работе с </w:t>
      </w:r>
      <w:proofErr w:type="spellStart"/>
      <w:r w:rsidR="00461B55" w:rsidRPr="000F6B39">
        <w:rPr>
          <w:color w:val="000000"/>
          <w:sz w:val="28"/>
          <w:szCs w:val="28"/>
        </w:rPr>
        <w:t>гиперактивными</w:t>
      </w:r>
      <w:proofErr w:type="spellEnd"/>
      <w:r w:rsidR="00461B55" w:rsidRPr="000F6B39">
        <w:rPr>
          <w:color w:val="000000"/>
          <w:sz w:val="28"/>
          <w:szCs w:val="28"/>
        </w:rPr>
        <w:t xml:space="preserve"> детьми используются три основных направления: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-Развитие </w:t>
      </w:r>
      <w:proofErr w:type="spellStart"/>
      <w:r w:rsidR="00461B55" w:rsidRPr="000F6B39">
        <w:rPr>
          <w:color w:val="000000"/>
          <w:sz w:val="28"/>
          <w:szCs w:val="28"/>
        </w:rPr>
        <w:t>дефицитарных</w:t>
      </w:r>
      <w:proofErr w:type="spellEnd"/>
      <w:r w:rsidR="00461B55" w:rsidRPr="000F6B39">
        <w:rPr>
          <w:color w:val="000000"/>
          <w:sz w:val="28"/>
          <w:szCs w:val="28"/>
        </w:rPr>
        <w:t xml:space="preserve"> функций (внимание, контроль поведения, двигательный контроль);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-Отработка конкретных навыков взаимодействия </w:t>
      </w:r>
      <w:proofErr w:type="gramStart"/>
      <w:r w:rsidR="00461B55" w:rsidRPr="000F6B39">
        <w:rPr>
          <w:color w:val="000000"/>
          <w:sz w:val="28"/>
          <w:szCs w:val="28"/>
        </w:rPr>
        <w:t>со</w:t>
      </w:r>
      <w:proofErr w:type="gramEnd"/>
      <w:r w:rsidR="00461B55" w:rsidRPr="000F6B39">
        <w:rPr>
          <w:color w:val="000000"/>
          <w:sz w:val="28"/>
          <w:szCs w:val="28"/>
        </w:rPr>
        <w:t xml:space="preserve"> взрослыми и сверстниками;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-При необходимости должна осуществляться работа с гневом.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Работа по этим направлениям может осуществляться параллельно или, в зависимости от конкретного случая, может быть выбрано одно приоритетное направление.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Рассмотрим подробно каждое направление.</w:t>
      </w:r>
    </w:p>
    <w:p w:rsidR="00461B55" w:rsidRPr="001146AA" w:rsidRDefault="001146AA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46AA">
        <w:rPr>
          <w:b/>
          <w:color w:val="000000"/>
          <w:sz w:val="28"/>
          <w:szCs w:val="28"/>
        </w:rPr>
        <w:t xml:space="preserve">   </w:t>
      </w:r>
      <w:r w:rsidR="00461B55" w:rsidRPr="001146AA">
        <w:rPr>
          <w:b/>
          <w:color w:val="000000"/>
          <w:sz w:val="28"/>
          <w:szCs w:val="28"/>
        </w:rPr>
        <w:t>РАЗВИТИЕ ДЕФИЦИТАРНЫХ ФУНКЦИЙ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Необходимо руководствоваться следующим принципом. Коррекционную работу следует проводить поэтапно, начиная с развития одной отдельной функции. Это связано с тем, что </w:t>
      </w:r>
      <w:proofErr w:type="spellStart"/>
      <w:r w:rsidR="00461B55" w:rsidRPr="000F6B39">
        <w:rPr>
          <w:color w:val="000000"/>
          <w:sz w:val="28"/>
          <w:szCs w:val="28"/>
        </w:rPr>
        <w:t>гиперактивному</w:t>
      </w:r>
      <w:proofErr w:type="spellEnd"/>
      <w:r w:rsidR="00461B55" w:rsidRPr="000F6B39">
        <w:rPr>
          <w:color w:val="000000"/>
          <w:sz w:val="28"/>
          <w:szCs w:val="28"/>
        </w:rPr>
        <w:t xml:space="preserve"> ребенку трудно одновременно быть и внимательным, и спокойным, и не импульсивным. Поэтому, если вы хотите, чтобы ребенок на </w:t>
      </w:r>
      <w:r w:rsidR="00BD1C01">
        <w:rPr>
          <w:color w:val="000000"/>
          <w:sz w:val="28"/>
          <w:szCs w:val="28"/>
        </w:rPr>
        <w:t>занятиях</w:t>
      </w:r>
      <w:r w:rsidR="00461B55" w:rsidRPr="000F6B39">
        <w:rPr>
          <w:color w:val="000000"/>
          <w:sz w:val="28"/>
          <w:szCs w:val="28"/>
        </w:rPr>
        <w:t xml:space="preserve"> сидел спокойно, то не требуйте от него результативности и чистоты работы. А если, хотите получить качественную работу, то не концентрируйте внимание на его двигательной активности.</w:t>
      </w:r>
    </w:p>
    <w:p w:rsidR="00461B55" w:rsidRPr="00BB00BA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0F6B39">
        <w:rPr>
          <w:color w:val="000000"/>
          <w:sz w:val="28"/>
          <w:szCs w:val="28"/>
        </w:rPr>
        <w:t>Когда в процессе работы будут достигнуты устойчивые положительные результаты. Можно переходить к тренировке одновременно двух функций, например, дефицита внимания и контроля двигательной активности</w:t>
      </w:r>
      <w:proofErr w:type="gramStart"/>
      <w:r w:rsidRPr="000F6B39">
        <w:rPr>
          <w:color w:val="000000"/>
          <w:sz w:val="28"/>
          <w:szCs w:val="28"/>
        </w:rPr>
        <w:t>.</w:t>
      </w:r>
      <w:r w:rsidR="00BB00BA">
        <w:rPr>
          <w:color w:val="000000"/>
          <w:sz w:val="28"/>
          <w:szCs w:val="28"/>
        </w:rPr>
        <w:t>(</w:t>
      </w:r>
      <w:proofErr w:type="gramEnd"/>
      <w:r w:rsidR="00BB00BA">
        <w:rPr>
          <w:color w:val="FF0000"/>
          <w:sz w:val="28"/>
          <w:szCs w:val="28"/>
        </w:rPr>
        <w:t>пример)</w:t>
      </w:r>
    </w:p>
    <w:p w:rsidR="00461B55" w:rsidRPr="000F6B39" w:rsidRDefault="001146AA" w:rsidP="001146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461B55" w:rsidRPr="001146AA" w:rsidRDefault="001146AA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461B55" w:rsidRPr="001146AA">
        <w:rPr>
          <w:b/>
          <w:color w:val="000000"/>
          <w:sz w:val="28"/>
          <w:szCs w:val="28"/>
        </w:rPr>
        <w:t>ОТРАБОТКА КОНКРЕТНЫХ НАВЫКОВ ВЗАИМОДЕЙСТВИЯ СО ВЗРОСЛЫМИ И СВЕРСТНИКАМИ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Первоначальная работа с </w:t>
      </w:r>
      <w:proofErr w:type="spellStart"/>
      <w:r w:rsidR="00461B55" w:rsidRPr="000F6B39">
        <w:rPr>
          <w:color w:val="000000"/>
          <w:sz w:val="28"/>
          <w:szCs w:val="28"/>
        </w:rPr>
        <w:t>гиперактивным</w:t>
      </w:r>
      <w:proofErr w:type="spellEnd"/>
      <w:r w:rsidR="00461B55" w:rsidRPr="000F6B39">
        <w:rPr>
          <w:color w:val="000000"/>
          <w:sz w:val="28"/>
          <w:szCs w:val="28"/>
        </w:rPr>
        <w:t xml:space="preserve"> ребенком должна осуществляться индивидуально. На этом этапе работы можно обучить ребенка не только слушать, но и слышать – понимать инструкции взрослого, проговаривать их </w:t>
      </w:r>
      <w:proofErr w:type="gramStart"/>
      <w:r w:rsidR="00461B55" w:rsidRPr="000F6B39">
        <w:rPr>
          <w:color w:val="000000"/>
          <w:sz w:val="28"/>
          <w:szCs w:val="28"/>
        </w:rPr>
        <w:t>в слух</w:t>
      </w:r>
      <w:proofErr w:type="gramEnd"/>
      <w:r w:rsidR="00461B55" w:rsidRPr="000F6B39">
        <w:rPr>
          <w:color w:val="000000"/>
          <w:sz w:val="28"/>
          <w:szCs w:val="28"/>
        </w:rPr>
        <w:t xml:space="preserve">, формулировать систему правил поведения в общении и в процессе выполнения конкретного задания. Заранее обговорите правила, за выполнение которых ребенок получает вознаграждение. Одной из наиболее эффективных систем оценки и контроля поведения ребенка является так называемый жетонный метод. Суть его заключается в том, что соблюдение правил в рамках конкретного задания или некоторого промежутка времени отмечается с помощью определенного символа (например, фишки зеленого или золотого цвета), а нарушение — с помощью другого символа (например, фишки красного или черного цвета). </w:t>
      </w:r>
    </w:p>
    <w:p w:rsidR="00461B55" w:rsidRPr="000F6B39" w:rsidRDefault="001146AA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В случае положительного подкрепления фишка может заказываться самим ребенком — это способствует дополнительной мотивации. Однако при отрицательном подкреплении фишка им не выбирается. В дальнейшем можно позволить ребенку обменять заранее оговоренное количество фишек на небольшой сувенир (игрушку, медаль, сладость и т. п.). В рамках групповой работы обладатель нескольких </w:t>
      </w:r>
      <w:r w:rsidR="00461B55" w:rsidRPr="000F6B39">
        <w:rPr>
          <w:color w:val="000000"/>
          <w:sz w:val="28"/>
          <w:szCs w:val="28"/>
        </w:rPr>
        <w:lastRenderedPageBreak/>
        <w:t>штрафных фишек, количество которых оговаривается заранее, на некоторое время (например, на две минуты) исключается из игрового процесса.</w:t>
      </w:r>
    </w:p>
    <w:p w:rsidR="00461B55" w:rsidRPr="000F6B39" w:rsidRDefault="00461B55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39">
        <w:rPr>
          <w:color w:val="000000"/>
          <w:sz w:val="28"/>
          <w:szCs w:val="28"/>
        </w:rPr>
        <w:t>Использование этого метода позволяет постепенно сформировать способность ребенка к рефлексии относительно собственного поведения, а также отследить динамику его поведения в течение всего занятия</w:t>
      </w:r>
      <w:r w:rsidR="00BB00BA">
        <w:rPr>
          <w:color w:val="000000"/>
          <w:sz w:val="28"/>
          <w:szCs w:val="28"/>
        </w:rPr>
        <w:t>.</w:t>
      </w:r>
    </w:p>
    <w:p w:rsidR="00461B55" w:rsidRPr="000F6B39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DA1D1C">
        <w:rPr>
          <w:b/>
          <w:color w:val="000000"/>
          <w:sz w:val="28"/>
          <w:szCs w:val="28"/>
        </w:rPr>
        <w:t>Необходимо помнить.</w:t>
      </w:r>
      <w:r w:rsidR="00461B55" w:rsidRPr="000F6B39">
        <w:rPr>
          <w:color w:val="000000"/>
          <w:sz w:val="28"/>
          <w:szCs w:val="28"/>
        </w:rPr>
        <w:t xml:space="preserve"> Что инструкции </w:t>
      </w:r>
      <w:proofErr w:type="spellStart"/>
      <w:r w:rsidR="00461B55" w:rsidRPr="000F6B39">
        <w:rPr>
          <w:color w:val="000000"/>
          <w:sz w:val="28"/>
          <w:szCs w:val="28"/>
        </w:rPr>
        <w:t>гиперактивному</w:t>
      </w:r>
      <w:proofErr w:type="spellEnd"/>
      <w:r w:rsidR="00461B55" w:rsidRPr="000F6B39">
        <w:rPr>
          <w:color w:val="000000"/>
          <w:sz w:val="28"/>
          <w:szCs w:val="28"/>
        </w:rPr>
        <w:t xml:space="preserve"> ребенку должны быть очень четкими и краткими (не более 10 слов).</w:t>
      </w:r>
    </w:p>
    <w:p w:rsidR="00461B55" w:rsidRPr="000F6B39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Зачастую эти дети склонны к манипулированию родителями и педагогами. Чтобы не допустить этого, взрослому надо помнить: в любой ситуации он должен сохранять спокойствие.</w:t>
      </w:r>
    </w:p>
    <w:p w:rsidR="00461B55" w:rsidRPr="000F6B39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Следующий этап – </w:t>
      </w:r>
      <w:hyperlink r:id="rId8" w:history="1">
        <w:r w:rsidR="00461B55" w:rsidRPr="00DA1D1C">
          <w:rPr>
            <w:rStyle w:val="a5"/>
            <w:color w:val="000000" w:themeColor="text1"/>
            <w:sz w:val="28"/>
            <w:szCs w:val="28"/>
            <w:u w:val="none"/>
          </w:rPr>
          <w:t>вовлечение</w:t>
        </w:r>
      </w:hyperlink>
      <w:r w:rsidR="00461B55" w:rsidRPr="00DA1D1C">
        <w:rPr>
          <w:color w:val="000000" w:themeColor="text1"/>
          <w:sz w:val="28"/>
          <w:szCs w:val="28"/>
        </w:rPr>
        <w:t> </w:t>
      </w:r>
      <w:proofErr w:type="spellStart"/>
      <w:r w:rsidR="00461B55" w:rsidRPr="00DA1D1C">
        <w:rPr>
          <w:color w:val="000000" w:themeColor="text1"/>
          <w:sz w:val="28"/>
          <w:szCs w:val="28"/>
        </w:rPr>
        <w:t>гиперактивного</w:t>
      </w:r>
      <w:proofErr w:type="spellEnd"/>
      <w:r w:rsidR="00461B55" w:rsidRPr="00DA1D1C">
        <w:rPr>
          <w:color w:val="000000" w:themeColor="text1"/>
          <w:sz w:val="28"/>
          <w:szCs w:val="28"/>
        </w:rPr>
        <w:t xml:space="preserve"> ребенка в групповые </w:t>
      </w:r>
      <w:hyperlink r:id="rId9" w:history="1">
        <w:r w:rsidR="00461B55" w:rsidRPr="00DA1D1C">
          <w:rPr>
            <w:rStyle w:val="a5"/>
            <w:color w:val="000000" w:themeColor="text1"/>
            <w:sz w:val="28"/>
            <w:szCs w:val="28"/>
            <w:u w:val="none"/>
          </w:rPr>
          <w:t>виды деятельности</w:t>
        </w:r>
      </w:hyperlink>
      <w:r w:rsidR="00461B55" w:rsidRPr="000F6B39">
        <w:rPr>
          <w:color w:val="000000"/>
          <w:sz w:val="28"/>
          <w:szCs w:val="28"/>
        </w:rPr>
        <w:t xml:space="preserve">. Сначала желательно включать </w:t>
      </w:r>
      <w:proofErr w:type="spellStart"/>
      <w:r w:rsidR="00461B55" w:rsidRPr="000F6B39">
        <w:rPr>
          <w:color w:val="000000"/>
          <w:sz w:val="28"/>
          <w:szCs w:val="28"/>
        </w:rPr>
        <w:t>гиперактивного</w:t>
      </w:r>
      <w:proofErr w:type="spellEnd"/>
      <w:r w:rsidR="00461B55" w:rsidRPr="000F6B39">
        <w:rPr>
          <w:color w:val="000000"/>
          <w:sz w:val="28"/>
          <w:szCs w:val="28"/>
        </w:rPr>
        <w:t xml:space="preserve"> ребенка в работу и в игру с малой подгруппой детей (2 – 4 человека) и только после этого можно приглашать его участвовать в общих групповых играх и занятиях. В случае несоблюдения данной последовательности ребенок может </w:t>
      </w:r>
      <w:proofErr w:type="spellStart"/>
      <w:r w:rsidR="00461B55" w:rsidRPr="000F6B39">
        <w:rPr>
          <w:color w:val="000000"/>
          <w:sz w:val="28"/>
          <w:szCs w:val="28"/>
        </w:rPr>
        <w:t>перевозбудиться</w:t>
      </w:r>
      <w:proofErr w:type="spellEnd"/>
      <w:r w:rsidR="00461B55" w:rsidRPr="000F6B39">
        <w:rPr>
          <w:color w:val="000000"/>
          <w:sz w:val="28"/>
          <w:szCs w:val="28"/>
        </w:rPr>
        <w:t>, что приведет, в свою очередь, к потере контроля поведения, переутомлению, дефициту активного внимания.</w:t>
      </w:r>
    </w:p>
    <w:p w:rsidR="00461B55" w:rsidRPr="000F6B39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B55" w:rsidRPr="000F6B39">
        <w:rPr>
          <w:color w:val="000000"/>
          <w:sz w:val="28"/>
          <w:szCs w:val="28"/>
        </w:rPr>
        <w:t xml:space="preserve">Важно, чтобы выдвигаемые требования были поняты детьми и приняты. Поэтому следует обсудить необходимость применения каждого правила и его значимость </w:t>
      </w:r>
      <w:r>
        <w:rPr>
          <w:color w:val="000000"/>
          <w:sz w:val="28"/>
          <w:szCs w:val="28"/>
        </w:rPr>
        <w:t xml:space="preserve">для каждого конкретного ребенка.  </w:t>
      </w:r>
      <w:r w:rsidR="00461B55" w:rsidRPr="000F6B39">
        <w:rPr>
          <w:color w:val="000000"/>
          <w:sz w:val="28"/>
          <w:szCs w:val="28"/>
        </w:rPr>
        <w:t>Когда становится очевидным, что правила приняты, можно переходить к обсуждению того, каким образом будет отслеживаться их соблюдение. Поскольку, для детей с </w:t>
      </w:r>
      <w:proofErr w:type="spellStart"/>
      <w:r w:rsidR="00461B55" w:rsidRPr="000F6B39">
        <w:rPr>
          <w:color w:val="000000"/>
          <w:sz w:val="28"/>
          <w:szCs w:val="28"/>
        </w:rPr>
        <w:t>гиперактивностью</w:t>
      </w:r>
      <w:proofErr w:type="spellEnd"/>
      <w:r w:rsidR="00461B55" w:rsidRPr="000F6B39">
        <w:rPr>
          <w:color w:val="000000"/>
          <w:sz w:val="28"/>
          <w:szCs w:val="28"/>
        </w:rPr>
        <w:t xml:space="preserve"> характерно нарушать предъявляемые требования, необходимо обозначать каждый такой случай — для того, чтобы впоследствии они могли делать это самостоятельно. Вместо негативно окрашенных замечаний здесь целесообразно употреблять </w:t>
      </w:r>
      <w:proofErr w:type="gramStart"/>
      <w:r w:rsidR="00461B55" w:rsidRPr="000F6B39">
        <w:rPr>
          <w:color w:val="000000"/>
          <w:sz w:val="28"/>
          <w:szCs w:val="28"/>
        </w:rPr>
        <w:t>нейтральные</w:t>
      </w:r>
      <w:proofErr w:type="gramEnd"/>
      <w:r w:rsidR="00461B55" w:rsidRPr="000F6B39">
        <w:rPr>
          <w:color w:val="000000"/>
          <w:sz w:val="28"/>
          <w:szCs w:val="28"/>
        </w:rPr>
        <w:t xml:space="preserve"> типа: «Дима, я вижу, что ты сейчас меня не слушаешь».</w:t>
      </w:r>
    </w:p>
    <w:p w:rsidR="00DA1D1C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Так же</w:t>
      </w:r>
      <w:r w:rsidR="00461B55" w:rsidRPr="000F6B39">
        <w:rPr>
          <w:color w:val="000000"/>
          <w:sz w:val="28"/>
          <w:szCs w:val="28"/>
        </w:rPr>
        <w:t xml:space="preserve">, </w:t>
      </w:r>
      <w:proofErr w:type="spellStart"/>
      <w:r w:rsidR="00461B55" w:rsidRPr="000F6B39">
        <w:rPr>
          <w:color w:val="000000"/>
          <w:sz w:val="28"/>
          <w:szCs w:val="28"/>
        </w:rPr>
        <w:t>гиперактивные</w:t>
      </w:r>
      <w:proofErr w:type="spellEnd"/>
      <w:r w:rsidR="00461B55" w:rsidRPr="000F6B39">
        <w:rPr>
          <w:color w:val="000000"/>
          <w:sz w:val="28"/>
          <w:szCs w:val="28"/>
        </w:rPr>
        <w:t xml:space="preserve"> дети испытывают выраженные затруднения при работе по инструкции. Для облегчения соблюдения предъявляемых к ним требований нужно использовать понятные, четкие, лаконичные формулировки, а также делить весь объем инструкции на несколько простых задач</w:t>
      </w:r>
      <w:proofErr w:type="gramStart"/>
      <w:r w:rsidR="00461B55" w:rsidRPr="000F6B39">
        <w:rPr>
          <w:color w:val="000000"/>
          <w:sz w:val="28"/>
          <w:szCs w:val="28"/>
        </w:rPr>
        <w:t>.</w:t>
      </w:r>
      <w:proofErr w:type="gramEnd"/>
      <w:r w:rsidR="00461B55" w:rsidRPr="000F6B39">
        <w:rPr>
          <w:color w:val="000000"/>
          <w:sz w:val="28"/>
          <w:szCs w:val="28"/>
        </w:rPr>
        <w:t xml:space="preserve"> </w:t>
      </w:r>
      <w:r w:rsidR="00BB00BA" w:rsidRPr="00BB00BA">
        <w:rPr>
          <w:color w:val="FF0000"/>
          <w:sz w:val="28"/>
          <w:szCs w:val="28"/>
        </w:rPr>
        <w:t>(</w:t>
      </w:r>
      <w:proofErr w:type="gramStart"/>
      <w:r w:rsidR="00BB00BA" w:rsidRPr="00BB00BA">
        <w:rPr>
          <w:color w:val="FF0000"/>
          <w:sz w:val="28"/>
          <w:szCs w:val="28"/>
        </w:rPr>
        <w:t>п</w:t>
      </w:r>
      <w:proofErr w:type="gramEnd"/>
      <w:r w:rsidR="00BB00BA" w:rsidRPr="00BB00BA">
        <w:rPr>
          <w:color w:val="FF0000"/>
          <w:sz w:val="28"/>
          <w:szCs w:val="28"/>
        </w:rPr>
        <w:t>ример)</w:t>
      </w:r>
    </w:p>
    <w:p w:rsidR="00DA1D1C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2AC4" w:rsidRPr="00B62AC4" w:rsidRDefault="00B62AC4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Pr="00B62AC4">
        <w:rPr>
          <w:b/>
          <w:color w:val="000000"/>
          <w:sz w:val="28"/>
          <w:szCs w:val="28"/>
          <w:u w:val="single"/>
        </w:rPr>
        <w:t>17 слайд</w:t>
      </w:r>
    </w:p>
    <w:p w:rsidR="00DA1D1C" w:rsidRPr="000F6B39" w:rsidRDefault="00DA1D1C" w:rsidP="00DA1D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8</w:t>
      </w:r>
      <w:r w:rsidR="00461B55" w:rsidRPr="000F6B39">
        <w:rPr>
          <w:b/>
          <w:bCs/>
          <w:color w:val="000000"/>
          <w:sz w:val="28"/>
          <w:szCs w:val="28"/>
        </w:rPr>
        <w:t>. Психологический практикум.</w:t>
      </w:r>
      <w:r w:rsidRPr="00DA1D1C">
        <w:rPr>
          <w:b/>
          <w:bCs/>
          <w:color w:val="000000"/>
          <w:sz w:val="28"/>
          <w:szCs w:val="28"/>
        </w:rPr>
        <w:t xml:space="preserve"> </w:t>
      </w:r>
      <w:r w:rsidRPr="000F6B39">
        <w:rPr>
          <w:b/>
          <w:bCs/>
          <w:color w:val="000000"/>
          <w:sz w:val="28"/>
          <w:szCs w:val="28"/>
        </w:rPr>
        <w:t>Упражнение «СКОРАЯ ПОМОЩЬ»</w:t>
      </w:r>
      <w:r w:rsidR="00BD1C0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D1C01" w:rsidRPr="00BD1C01">
        <w:rPr>
          <w:b/>
          <w:bCs/>
          <w:color w:val="FF0000"/>
          <w:sz w:val="28"/>
          <w:szCs w:val="28"/>
        </w:rPr>
        <w:t>приложен</w:t>
      </w:r>
      <w:proofErr w:type="gramEnd"/>
    </w:p>
    <w:p w:rsidR="00DA1D1C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Группа делится на две подгруппы, одна из которых составляет список возможных методов взаимодействия с </w:t>
      </w:r>
      <w:proofErr w:type="spellStart"/>
      <w:r w:rsidR="00461B55" w:rsidRPr="000F6B39">
        <w:rPr>
          <w:color w:val="000000"/>
          <w:sz w:val="28"/>
          <w:szCs w:val="28"/>
        </w:rPr>
        <w:t>гиперактивным</w:t>
      </w:r>
      <w:proofErr w:type="spellEnd"/>
      <w:r w:rsidR="00461B55" w:rsidRPr="000F6B39">
        <w:rPr>
          <w:color w:val="000000"/>
          <w:sz w:val="28"/>
          <w:szCs w:val="28"/>
        </w:rPr>
        <w:t xml:space="preserve"> ребенком в экстремальных ситуациях, когда нежелательное поведение уже проявилось. Составленный список можно назвать «Скорая помощь».</w:t>
      </w:r>
      <w:r>
        <w:rPr>
          <w:color w:val="000000"/>
          <w:sz w:val="28"/>
          <w:szCs w:val="28"/>
        </w:rPr>
        <w:t xml:space="preserve"> </w:t>
      </w:r>
    </w:p>
    <w:p w:rsidR="00461B55" w:rsidRPr="000F6B39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>Вторая подгруппа составляет список возможных методов работы, способствующих профилактике негативных образцов поведения ребенка</w:t>
      </w:r>
      <w:r>
        <w:rPr>
          <w:color w:val="000000"/>
          <w:sz w:val="28"/>
          <w:szCs w:val="28"/>
        </w:rPr>
        <w:t>.</w:t>
      </w:r>
    </w:p>
    <w:p w:rsidR="00DA1D1C" w:rsidRDefault="00DA1D1C" w:rsidP="00DA1D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Ответьте на </w:t>
      </w:r>
      <w:r w:rsidRPr="000F6B39">
        <w:rPr>
          <w:color w:val="000000"/>
          <w:sz w:val="28"/>
          <w:szCs w:val="28"/>
        </w:rPr>
        <w:t xml:space="preserve"> ладонях н</w:t>
      </w:r>
      <w:r>
        <w:rPr>
          <w:color w:val="000000"/>
          <w:sz w:val="28"/>
          <w:szCs w:val="28"/>
        </w:rPr>
        <w:t xml:space="preserve">а вопросы и закрепите на доске, </w:t>
      </w:r>
      <w:r w:rsidRPr="000F6B39">
        <w:rPr>
          <w:color w:val="000000"/>
          <w:sz w:val="28"/>
          <w:szCs w:val="28"/>
        </w:rPr>
        <w:t xml:space="preserve">протяните руки помощи Пете </w:t>
      </w:r>
      <w:proofErr w:type="spellStart"/>
      <w:r w:rsidRPr="000F6B39">
        <w:rPr>
          <w:color w:val="000000"/>
          <w:sz w:val="28"/>
          <w:szCs w:val="28"/>
        </w:rPr>
        <w:t>Пяточкину</w:t>
      </w:r>
      <w:proofErr w:type="spellEnd"/>
      <w:r w:rsidRPr="000F6B39">
        <w:rPr>
          <w:color w:val="000000"/>
          <w:sz w:val="28"/>
          <w:szCs w:val="28"/>
        </w:rPr>
        <w:t>.</w:t>
      </w:r>
    </w:p>
    <w:p w:rsidR="00B62AC4" w:rsidRDefault="00B62AC4" w:rsidP="00DA1D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F5B" w:rsidRPr="00B62AC4" w:rsidRDefault="00B62AC4" w:rsidP="00DA1D1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</w:t>
      </w:r>
      <w:r w:rsidRPr="00B62AC4">
        <w:rPr>
          <w:b/>
          <w:color w:val="000000"/>
          <w:sz w:val="28"/>
          <w:szCs w:val="28"/>
          <w:u w:val="single"/>
        </w:rPr>
        <w:t>18 слайд</w:t>
      </w:r>
    </w:p>
    <w:p w:rsidR="00416F5B" w:rsidRPr="00BD1C01" w:rsidRDefault="00144C30" w:rsidP="00416F5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416F5B" w:rsidRPr="00416F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9. </w:t>
      </w:r>
      <w:r w:rsidR="00416F5B" w:rsidRPr="00416F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Практикум «Игры для </w:t>
      </w:r>
      <w:proofErr w:type="spellStart"/>
      <w:r w:rsidR="00416F5B" w:rsidRPr="00416F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="00416F5B" w:rsidRPr="00416F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детей»</w:t>
      </w:r>
      <w:proofErr w:type="gramStart"/>
      <w:r w:rsidR="00416F5B" w:rsidRPr="00416F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="00BD1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BD1C01" w:rsidRPr="00BD1C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="00BD1C01" w:rsidRPr="00BD1C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риложение</w:t>
      </w:r>
    </w:p>
    <w:p w:rsidR="00416F5B" w:rsidRDefault="00144C30" w:rsidP="00416F5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16F5B" w:rsidRPr="004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уществует ряд игр, которые помогают в снижении признаков </w:t>
      </w:r>
      <w:proofErr w:type="spellStart"/>
      <w:r w:rsidR="00416F5B" w:rsidRPr="004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гиперактивности</w:t>
      </w:r>
      <w:proofErr w:type="spellEnd"/>
      <w:r w:rsidR="004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16F5B" w:rsidRPr="00416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44C30" w:rsidRDefault="00144C30" w:rsidP="00144C3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 </w:t>
      </w:r>
      <w:r w:rsidR="00416F5B" w:rsidRPr="00144C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"Чужими глазами"</w:t>
      </w:r>
      <w:r w:rsidR="00416F5B" w:rsidRPr="00144C30">
        <w:rPr>
          <w:rFonts w:ascii="Times New Roman" w:hAnsi="Times New Roman" w:cs="Times New Roman"/>
          <w:sz w:val="28"/>
          <w:szCs w:val="28"/>
        </w:rPr>
        <w:br/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t>игроку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 завязывают глаза, он будет художником. Второй игрок станет его глазами. </w:t>
      </w:r>
      <w:r>
        <w:rPr>
          <w:rFonts w:ascii="Times New Roman" w:hAnsi="Times New Roman" w:cs="Times New Roman"/>
          <w:sz w:val="28"/>
          <w:szCs w:val="28"/>
        </w:rPr>
        <w:t>Даем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 тему для рисования. Проводить линии на рисунке имеет право только </w:t>
      </w:r>
      <w:r>
        <w:rPr>
          <w:rFonts w:ascii="Times New Roman" w:hAnsi="Times New Roman" w:cs="Times New Roman"/>
          <w:sz w:val="28"/>
          <w:szCs w:val="28"/>
        </w:rPr>
        <w:t xml:space="preserve">игрок 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с завязанными глазами. Но управлять его движениями с помощью слов будет партнер. В его задачу входит руководство руками художника, причем дотрагиваться до "мастера" ему запрещается. </w:t>
      </w:r>
      <w:r w:rsidR="00416F5B" w:rsidRPr="00144C30">
        <w:rPr>
          <w:rFonts w:ascii="Times New Roman" w:hAnsi="Times New Roman" w:cs="Times New Roman"/>
          <w:i/>
          <w:sz w:val="28"/>
          <w:szCs w:val="28"/>
        </w:rPr>
        <w:t>Соответственно к обоим игрокам предъявляются довольно высокие требования, один из них должен быть терпеливым и внимательным, стараться понять и правильно выполнить инструкции, а второй - уметь четко выражать свои мысли, делать их понятными для другого, контролировать свои действия, избегая выполнения задания за партнера, даже когда он что-то делает неправильно. Поэтому данная игра является непростой иногда и для подростков, особенно если они склонны к импульсивности. Тем не менее, она вызывает у детей живой интерес, и обычно каждый стремится побывать в той и другой роли (по сути - то ведущего, то ведомого) и потом поделиться впечатлениями, какая из них давалась ему легче.</w:t>
      </w:r>
    </w:p>
    <w:p w:rsidR="00144C30" w:rsidRDefault="00144C30" w:rsidP="00144C3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4C30">
        <w:rPr>
          <w:rFonts w:ascii="Times New Roman" w:hAnsi="Times New Roman" w:cs="Times New Roman"/>
          <w:sz w:val="28"/>
          <w:szCs w:val="28"/>
        </w:rPr>
        <w:t>Дискуссия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6F5B" w:rsidRPr="00144C30">
        <w:rPr>
          <w:rFonts w:ascii="Times New Roman" w:hAnsi="Times New Roman" w:cs="Times New Roman"/>
          <w:sz w:val="28"/>
          <w:szCs w:val="28"/>
        </w:rPr>
        <w:t>Закончив рисунок, обсу</w:t>
      </w:r>
      <w:r>
        <w:rPr>
          <w:rFonts w:ascii="Times New Roman" w:hAnsi="Times New Roman" w:cs="Times New Roman"/>
          <w:sz w:val="28"/>
          <w:szCs w:val="28"/>
        </w:rPr>
        <w:t>ждаем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 не только полученный результат, но и сам процесс рисования.</w:t>
      </w:r>
      <w:r w:rsidR="00416F5B" w:rsidRPr="00144C30">
        <w:rPr>
          <w:rFonts w:ascii="Times New Roman" w:hAnsi="Times New Roman" w:cs="Times New Roman"/>
          <w:sz w:val="28"/>
          <w:szCs w:val="28"/>
        </w:rPr>
        <w:br/>
      </w:r>
    </w:p>
    <w:p w:rsidR="00144C30" w:rsidRDefault="00144C30" w:rsidP="00144C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="00416F5B" w:rsidRPr="00144C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proofErr w:type="spellStart"/>
      <w:r w:rsidR="00416F5B" w:rsidRPr="00144C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Головомяч</w:t>
      </w:r>
      <w:proofErr w:type="spellEnd"/>
      <w:r w:rsidR="00416F5B" w:rsidRPr="00144C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="00416F5B" w:rsidRPr="0014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В этой игре, чтобы быть успешным, ребенку придется учитывать темп и характер движений другого человека. </w:t>
      </w:r>
    </w:p>
    <w:p w:rsidR="00144C30" w:rsidRDefault="00144C30" w:rsidP="00144C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1-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Положите карандаш перед парой детей. Задача игроков - взять этот карандаш с двух сторон так, чтобы каждый из них касался его кончика только указательным пальцем. Пользуясь этими двумя пальцами на двоих, они должны суметь поднять карандаш, пронести его до конца комнаты и вернуться обратно. Если за это время они не уронили то, что несли, и не помогали себе другой рукой, то можно поздравить пару с удачным выполнением задания. </w:t>
      </w:r>
      <w:r>
        <w:rPr>
          <w:rFonts w:ascii="Times New Roman" w:hAnsi="Times New Roman" w:cs="Times New Roman"/>
          <w:sz w:val="28"/>
          <w:szCs w:val="28"/>
        </w:rPr>
        <w:t>Проявили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 навыки сотрудничества друг с другом.</w:t>
      </w:r>
      <w:r w:rsidR="00416F5B" w:rsidRPr="00144C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2 -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 игроки должны пронести лист бумаги, зажав его плечами; </w:t>
      </w:r>
    </w:p>
    <w:p w:rsidR="00DA1D1C" w:rsidRDefault="00144C30" w:rsidP="00144C3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3 - </w:t>
      </w:r>
      <w:r w:rsidR="00416F5B" w:rsidRPr="00144C30">
        <w:rPr>
          <w:rFonts w:ascii="Times New Roman" w:hAnsi="Times New Roman" w:cs="Times New Roman"/>
          <w:sz w:val="28"/>
          <w:szCs w:val="28"/>
        </w:rPr>
        <w:t>мягкую игрушку, которую следует нести, пользуясь исключительно ушами и щеками.</w:t>
      </w:r>
      <w:r w:rsidR="00416F5B" w:rsidRPr="00144C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4 - </w:t>
      </w:r>
      <w:r w:rsidR="00416F5B" w:rsidRPr="00144C30">
        <w:rPr>
          <w:rFonts w:ascii="Times New Roman" w:hAnsi="Times New Roman" w:cs="Times New Roman"/>
          <w:sz w:val="28"/>
          <w:szCs w:val="28"/>
        </w:rPr>
        <w:t xml:space="preserve">мяч, который нужно донести, пользуясь только головой (в прямом и переносном смысле). </w:t>
      </w:r>
      <w:r w:rsidR="00416F5B" w:rsidRPr="00144C30">
        <w:rPr>
          <w:rFonts w:ascii="Times New Roman" w:hAnsi="Times New Roman" w:cs="Times New Roman"/>
          <w:i/>
          <w:sz w:val="28"/>
          <w:szCs w:val="28"/>
        </w:rPr>
        <w:t xml:space="preserve">Задание с мячом можно выполнять втроем или впятером. Это очень сплачивает детей и создает дружелюбную, радостную атмосферу. Примечание. Если у ребенка не сразу получилось сотрудничать с другими детьми, то (когда его сверстники станут выполнять задание) обратите внимание, как пара </w:t>
      </w:r>
      <w:proofErr w:type="gramStart"/>
      <w:r w:rsidR="00416F5B" w:rsidRPr="00144C30">
        <w:rPr>
          <w:rFonts w:ascii="Times New Roman" w:hAnsi="Times New Roman" w:cs="Times New Roman"/>
          <w:i/>
          <w:sz w:val="28"/>
          <w:szCs w:val="28"/>
        </w:rPr>
        <w:t>играющих</w:t>
      </w:r>
      <w:proofErr w:type="gramEnd"/>
      <w:r w:rsidR="00416F5B" w:rsidRPr="00144C30">
        <w:rPr>
          <w:rFonts w:ascii="Times New Roman" w:hAnsi="Times New Roman" w:cs="Times New Roman"/>
          <w:i/>
          <w:sz w:val="28"/>
          <w:szCs w:val="28"/>
        </w:rPr>
        <w:t xml:space="preserve"> согласовывает свои действия: переговаривается между собой, быстрый подстраивается под более медленного, держатся за руки, чтобы лучше чувствовать движения другого, и т. п.</w:t>
      </w:r>
    </w:p>
    <w:p w:rsidR="00B62AC4" w:rsidRDefault="00B62AC4" w:rsidP="00144C30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461B55" w:rsidRPr="00416F5B" w:rsidRDefault="00DA1D1C" w:rsidP="00461B5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16F5B">
        <w:rPr>
          <w:b/>
          <w:bCs/>
          <w:color w:val="000000" w:themeColor="text1"/>
          <w:sz w:val="28"/>
          <w:szCs w:val="28"/>
        </w:rPr>
        <w:t xml:space="preserve">   </w:t>
      </w:r>
      <w:r w:rsidR="00416F5B" w:rsidRPr="00416F5B">
        <w:rPr>
          <w:b/>
          <w:bCs/>
          <w:color w:val="000000" w:themeColor="text1"/>
          <w:sz w:val="28"/>
          <w:szCs w:val="28"/>
        </w:rPr>
        <w:t>10</w:t>
      </w:r>
      <w:r w:rsidR="00461B55" w:rsidRPr="00416F5B">
        <w:rPr>
          <w:b/>
          <w:bCs/>
          <w:color w:val="000000" w:themeColor="text1"/>
          <w:sz w:val="28"/>
          <w:szCs w:val="28"/>
        </w:rPr>
        <w:t>.Рефлексия</w:t>
      </w:r>
    </w:p>
    <w:p w:rsidR="00461B55" w:rsidRDefault="00416F5B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61B55" w:rsidRPr="000F6B39">
        <w:rPr>
          <w:color w:val="000000"/>
          <w:sz w:val="28"/>
          <w:szCs w:val="28"/>
        </w:rPr>
        <w:t xml:space="preserve">Наш семинар хотелось бы закончить просмотром фрагмента мультфильма «Петя </w:t>
      </w:r>
      <w:proofErr w:type="spellStart"/>
      <w:r w:rsidR="00461B55" w:rsidRPr="000F6B39">
        <w:rPr>
          <w:color w:val="000000"/>
          <w:sz w:val="28"/>
          <w:szCs w:val="28"/>
        </w:rPr>
        <w:t>Пяточкин</w:t>
      </w:r>
      <w:proofErr w:type="spellEnd"/>
      <w:r w:rsidR="00461B55" w:rsidRPr="000F6B39">
        <w:rPr>
          <w:color w:val="000000"/>
          <w:sz w:val="28"/>
          <w:szCs w:val="28"/>
        </w:rPr>
        <w:t>» (</w:t>
      </w:r>
      <w:r w:rsidR="00144C30">
        <w:rPr>
          <w:color w:val="000000"/>
          <w:sz w:val="28"/>
          <w:szCs w:val="28"/>
        </w:rPr>
        <w:t>продолжение)</w:t>
      </w:r>
    </w:p>
    <w:p w:rsidR="00B62AC4" w:rsidRDefault="00B62AC4" w:rsidP="00461B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B62AC4" w:rsidRDefault="00B62AC4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62AC4">
        <w:rPr>
          <w:b/>
          <w:color w:val="000000"/>
          <w:sz w:val="28"/>
          <w:szCs w:val="28"/>
        </w:rPr>
        <w:t xml:space="preserve">   </w:t>
      </w:r>
      <w:r w:rsidRPr="00B62AC4">
        <w:rPr>
          <w:b/>
          <w:color w:val="000000"/>
          <w:sz w:val="28"/>
          <w:szCs w:val="28"/>
          <w:u w:val="single"/>
        </w:rPr>
        <w:t>Видео</w:t>
      </w:r>
    </w:p>
    <w:p w:rsidR="00B62AC4" w:rsidRPr="00B62AC4" w:rsidRDefault="00B62AC4" w:rsidP="00461B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62AC4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u w:val="single"/>
        </w:rPr>
        <w:t>19 слайд</w:t>
      </w:r>
    </w:p>
    <w:p w:rsidR="00461B55" w:rsidRPr="000F6B39" w:rsidRDefault="00B62AC4" w:rsidP="00461B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16F5B">
        <w:rPr>
          <w:color w:val="000000"/>
          <w:sz w:val="28"/>
          <w:szCs w:val="28"/>
        </w:rPr>
        <w:t xml:space="preserve"> </w:t>
      </w:r>
      <w:r w:rsidR="00461B55" w:rsidRPr="000F6B39">
        <w:rPr>
          <w:color w:val="000000"/>
          <w:sz w:val="28"/>
          <w:szCs w:val="28"/>
        </w:rPr>
        <w:t>В наших руках возможность создавать для ребенка такую атмосферу, в которой он будет чувствовать себя безопасно, успешно и комфортно.</w:t>
      </w:r>
    </w:p>
    <w:p w:rsidR="00461B55" w:rsidRPr="000F6B39" w:rsidRDefault="00144C30" w:rsidP="00461B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461B55" w:rsidRPr="000F6B39">
        <w:rPr>
          <w:color w:val="000000"/>
          <w:sz w:val="28"/>
          <w:szCs w:val="28"/>
        </w:rPr>
        <w:t>Спасибо за внимание!</w:t>
      </w:r>
    </w:p>
    <w:p w:rsidR="00461B55" w:rsidRPr="000F6B39" w:rsidRDefault="00461B55" w:rsidP="00461B5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  <w:sz w:val="28"/>
          <w:szCs w:val="28"/>
        </w:rPr>
      </w:pPr>
    </w:p>
    <w:p w:rsidR="001F4FFC" w:rsidRPr="000F6B39" w:rsidRDefault="001F4FFC" w:rsidP="00E3388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F4FFC" w:rsidRPr="000F6B39" w:rsidRDefault="001F4FFC" w:rsidP="000028A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3A49D8" w:rsidRPr="000F6B39" w:rsidRDefault="00461B55" w:rsidP="003A49D8">
      <w:pPr>
        <w:rPr>
          <w:rFonts w:ascii="Times New Roman" w:hAnsi="Times New Roman" w:cs="Times New Roman"/>
          <w:sz w:val="28"/>
          <w:szCs w:val="28"/>
        </w:rPr>
      </w:pPr>
      <w:r w:rsidRPr="000F6B39">
        <w:rPr>
          <w:rFonts w:ascii="Times New Roman" w:eastAsia="Times New Roman" w:hAnsi="Times New Roman" w:cs="Times New Roman"/>
          <w:b/>
          <w:bCs/>
          <w:i/>
          <w:iCs/>
          <w:color w:val="5E6F68"/>
          <w:sz w:val="28"/>
          <w:szCs w:val="28"/>
          <w:lang w:eastAsia="ru-RU"/>
        </w:rPr>
        <w:br/>
      </w:r>
    </w:p>
    <w:sectPr w:rsidR="003A49D8" w:rsidRPr="000F6B39" w:rsidSect="003A4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2028"/>
    <w:multiLevelType w:val="hybridMultilevel"/>
    <w:tmpl w:val="7E9477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41E7"/>
    <w:multiLevelType w:val="multilevel"/>
    <w:tmpl w:val="E63407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2A675E78"/>
    <w:multiLevelType w:val="multilevel"/>
    <w:tmpl w:val="F06AD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2D43AF4"/>
    <w:multiLevelType w:val="multilevel"/>
    <w:tmpl w:val="B06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C03C5"/>
    <w:multiLevelType w:val="multilevel"/>
    <w:tmpl w:val="972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338C1"/>
    <w:multiLevelType w:val="multilevel"/>
    <w:tmpl w:val="F4A2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81FBB"/>
    <w:multiLevelType w:val="multilevel"/>
    <w:tmpl w:val="04A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72BA3"/>
    <w:multiLevelType w:val="multilevel"/>
    <w:tmpl w:val="6D0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E2ED0"/>
    <w:multiLevelType w:val="multilevel"/>
    <w:tmpl w:val="20A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D71C9"/>
    <w:multiLevelType w:val="multilevel"/>
    <w:tmpl w:val="FCFA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30"/>
    <w:rsid w:val="000028AB"/>
    <w:rsid w:val="000714E9"/>
    <w:rsid w:val="000C124D"/>
    <w:rsid w:val="000F54C3"/>
    <w:rsid w:val="000F6B39"/>
    <w:rsid w:val="001146AA"/>
    <w:rsid w:val="00144C30"/>
    <w:rsid w:val="001F4FFC"/>
    <w:rsid w:val="003A49D8"/>
    <w:rsid w:val="00416F5B"/>
    <w:rsid w:val="004203FF"/>
    <w:rsid w:val="00461B55"/>
    <w:rsid w:val="005303AD"/>
    <w:rsid w:val="00567233"/>
    <w:rsid w:val="00657234"/>
    <w:rsid w:val="006B4663"/>
    <w:rsid w:val="007D4E17"/>
    <w:rsid w:val="008213C4"/>
    <w:rsid w:val="008655CD"/>
    <w:rsid w:val="009451D3"/>
    <w:rsid w:val="00A26B64"/>
    <w:rsid w:val="00B62AC4"/>
    <w:rsid w:val="00BB00BA"/>
    <w:rsid w:val="00BD1C01"/>
    <w:rsid w:val="00BD58F4"/>
    <w:rsid w:val="00BD783F"/>
    <w:rsid w:val="00BE5E3D"/>
    <w:rsid w:val="00C1248F"/>
    <w:rsid w:val="00C217CF"/>
    <w:rsid w:val="00C4198C"/>
    <w:rsid w:val="00C67C83"/>
    <w:rsid w:val="00CB2449"/>
    <w:rsid w:val="00DA1D1C"/>
    <w:rsid w:val="00E3388A"/>
    <w:rsid w:val="00E84BA0"/>
    <w:rsid w:val="00EA7971"/>
    <w:rsid w:val="00EC6A55"/>
    <w:rsid w:val="00EE5CF9"/>
    <w:rsid w:val="00F07FFC"/>
    <w:rsid w:val="00F46FEA"/>
    <w:rsid w:val="00FA17A1"/>
    <w:rsid w:val="00F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49D8"/>
  </w:style>
  <w:style w:type="paragraph" w:styleId="a3">
    <w:name w:val="Normal (Web)"/>
    <w:basedOn w:val="a"/>
    <w:uiPriority w:val="99"/>
    <w:unhideWhenUsed/>
    <w:rsid w:val="003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49D8"/>
    <w:pPr>
      <w:ind w:left="720"/>
      <w:contextualSpacing/>
    </w:pPr>
  </w:style>
  <w:style w:type="character" w:customStyle="1" w:styleId="c0">
    <w:name w:val="c0"/>
    <w:basedOn w:val="a0"/>
    <w:rsid w:val="00C217CF"/>
  </w:style>
  <w:style w:type="character" w:customStyle="1" w:styleId="c9">
    <w:name w:val="c9"/>
    <w:basedOn w:val="a0"/>
    <w:rsid w:val="001F4FFC"/>
  </w:style>
  <w:style w:type="character" w:styleId="a5">
    <w:name w:val="Hyperlink"/>
    <w:basedOn w:val="a0"/>
    <w:uiPriority w:val="99"/>
    <w:semiHidden/>
    <w:unhideWhenUsed/>
    <w:rsid w:val="00461B55"/>
    <w:rPr>
      <w:color w:val="0000FF"/>
      <w:u w:val="single"/>
    </w:rPr>
  </w:style>
  <w:style w:type="paragraph" w:customStyle="1" w:styleId="c8">
    <w:name w:val="c8"/>
    <w:basedOn w:val="a"/>
    <w:rsid w:val="004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72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49D8"/>
  </w:style>
  <w:style w:type="paragraph" w:styleId="a3">
    <w:name w:val="Normal (Web)"/>
    <w:basedOn w:val="a"/>
    <w:uiPriority w:val="99"/>
    <w:unhideWhenUsed/>
    <w:rsid w:val="003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49D8"/>
    <w:pPr>
      <w:ind w:left="720"/>
      <w:contextualSpacing/>
    </w:pPr>
  </w:style>
  <w:style w:type="character" w:customStyle="1" w:styleId="c0">
    <w:name w:val="c0"/>
    <w:basedOn w:val="a0"/>
    <w:rsid w:val="00C217CF"/>
  </w:style>
  <w:style w:type="character" w:customStyle="1" w:styleId="c9">
    <w:name w:val="c9"/>
    <w:basedOn w:val="a0"/>
    <w:rsid w:val="001F4FFC"/>
  </w:style>
  <w:style w:type="character" w:styleId="a5">
    <w:name w:val="Hyperlink"/>
    <w:basedOn w:val="a0"/>
    <w:uiPriority w:val="99"/>
    <w:semiHidden/>
    <w:unhideWhenUsed/>
    <w:rsid w:val="00461B55"/>
    <w:rPr>
      <w:color w:val="0000FF"/>
      <w:u w:val="single"/>
    </w:rPr>
  </w:style>
  <w:style w:type="paragraph" w:customStyle="1" w:styleId="c8">
    <w:name w:val="c8"/>
    <w:basedOn w:val="a"/>
    <w:rsid w:val="0046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vovlechenie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klumbariy.ru/motherhood/train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pandia.ru%2Ftext%2Fcategory%2Fvidi_deyatelmznost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AC9A-2E46-4FEB-BD9B-61CB8E4E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13</cp:revision>
  <dcterms:created xsi:type="dcterms:W3CDTF">2019-03-06T13:35:00Z</dcterms:created>
  <dcterms:modified xsi:type="dcterms:W3CDTF">2019-03-14T11:24:00Z</dcterms:modified>
</cp:coreProperties>
</file>